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A2" w:rsidRDefault="00CF73A2" w:rsidP="00CF73A2">
      <w:pPr>
        <w:spacing w:line="200" w:lineRule="exact"/>
        <w:rPr>
          <w:sz w:val="20"/>
          <w:szCs w:val="20"/>
        </w:rPr>
      </w:pPr>
    </w:p>
    <w:p w:rsidR="00CF73A2" w:rsidRDefault="00CF73A2" w:rsidP="00CF73A2">
      <w:pPr>
        <w:spacing w:line="242" w:lineRule="exact"/>
        <w:rPr>
          <w:sz w:val="20"/>
          <w:szCs w:val="20"/>
        </w:rPr>
      </w:pPr>
    </w:p>
    <w:p w:rsidR="00CF73A2" w:rsidRDefault="00CF73A2" w:rsidP="00CF73A2">
      <w:pPr>
        <w:spacing w:line="239" w:lineRule="auto"/>
        <w:jc w:val="center"/>
        <w:rPr>
          <w:sz w:val="20"/>
          <w:szCs w:val="20"/>
        </w:rPr>
      </w:pPr>
      <w:r>
        <w:rPr>
          <w:rFonts w:ascii="Arial" w:eastAsia="Arial" w:hAnsi="Arial" w:cs="Arial"/>
          <w:b/>
          <w:bCs/>
          <w:sz w:val="72"/>
          <w:szCs w:val="72"/>
        </w:rPr>
        <w:t>BIDDING DOCUMENTS</w:t>
      </w:r>
    </w:p>
    <w:p w:rsidR="00CF73A2" w:rsidRDefault="00CF73A2" w:rsidP="00CF73A2">
      <w:pPr>
        <w:spacing w:line="125" w:lineRule="exact"/>
        <w:rPr>
          <w:sz w:val="20"/>
          <w:szCs w:val="20"/>
        </w:rPr>
      </w:pPr>
    </w:p>
    <w:p w:rsidR="00CF73A2" w:rsidRDefault="00CF73A2" w:rsidP="00CF73A2">
      <w:pPr>
        <w:jc w:val="center"/>
        <w:rPr>
          <w:rFonts w:ascii="Arial" w:eastAsia="Arial" w:hAnsi="Arial" w:cs="Arial"/>
          <w:b/>
          <w:bCs/>
          <w:sz w:val="40"/>
          <w:szCs w:val="40"/>
        </w:rPr>
      </w:pPr>
    </w:p>
    <w:p w:rsidR="00CF73A2" w:rsidRDefault="00CF73A2" w:rsidP="00CF73A2">
      <w:pPr>
        <w:jc w:val="center"/>
        <w:rPr>
          <w:rFonts w:ascii="Arial" w:eastAsia="Arial" w:hAnsi="Arial" w:cs="Arial"/>
          <w:b/>
          <w:bCs/>
          <w:sz w:val="40"/>
          <w:szCs w:val="40"/>
        </w:rPr>
      </w:pPr>
    </w:p>
    <w:p w:rsidR="00CF73A2" w:rsidRPr="00950B95" w:rsidRDefault="00CF73A2" w:rsidP="00CF73A2">
      <w:pPr>
        <w:jc w:val="center"/>
        <w:rPr>
          <w:rFonts w:ascii="Arial" w:eastAsia="Arial" w:hAnsi="Arial" w:cs="Arial"/>
          <w:bCs/>
          <w:sz w:val="40"/>
          <w:szCs w:val="40"/>
        </w:rPr>
      </w:pPr>
      <w:r w:rsidRPr="00950B95">
        <w:rPr>
          <w:rFonts w:ascii="Arial" w:eastAsia="Arial" w:hAnsi="Arial" w:cs="Arial"/>
          <w:bCs/>
          <w:sz w:val="40"/>
          <w:szCs w:val="40"/>
        </w:rPr>
        <w:t>PROCUREMENT OF</w:t>
      </w:r>
    </w:p>
    <w:p w:rsidR="00CF73A2" w:rsidRPr="0004498B" w:rsidRDefault="00CF73A2" w:rsidP="00CF73A2">
      <w:pPr>
        <w:jc w:val="center"/>
        <w:rPr>
          <w:sz w:val="54"/>
          <w:szCs w:val="40"/>
          <w:u w:val="single"/>
        </w:rPr>
      </w:pPr>
      <w:r>
        <w:rPr>
          <w:rFonts w:ascii="Arial" w:eastAsia="Arial" w:hAnsi="Arial" w:cs="Arial"/>
          <w:b/>
          <w:bCs/>
          <w:sz w:val="54"/>
          <w:szCs w:val="40"/>
          <w:u w:val="single"/>
        </w:rPr>
        <w:t>LABORATORY / PATHOLOGY ITEMS</w:t>
      </w:r>
    </w:p>
    <w:p w:rsidR="0089059C" w:rsidRPr="001C12B3" w:rsidRDefault="0089059C" w:rsidP="0089059C">
      <w:pPr>
        <w:jc w:val="center"/>
        <w:rPr>
          <w:sz w:val="40"/>
          <w:szCs w:val="48"/>
          <w:u w:val="single"/>
        </w:rPr>
      </w:pPr>
      <w:r w:rsidRPr="001C12B3">
        <w:rPr>
          <w:rFonts w:ascii="Arial" w:eastAsia="Arial" w:hAnsi="Arial" w:cs="Arial"/>
          <w:b/>
          <w:bCs/>
          <w:sz w:val="40"/>
          <w:szCs w:val="48"/>
          <w:u w:val="single"/>
        </w:rPr>
        <w:t>THROUGH FRAMEWORK CONTRACT</w:t>
      </w:r>
    </w:p>
    <w:p w:rsidR="00CF73A2" w:rsidRPr="00950B95" w:rsidRDefault="00CF73A2" w:rsidP="00CF73A2">
      <w:pPr>
        <w:jc w:val="center"/>
        <w:rPr>
          <w:sz w:val="40"/>
          <w:szCs w:val="40"/>
        </w:rPr>
      </w:pPr>
      <w:r w:rsidRPr="00950B95">
        <w:rPr>
          <w:rFonts w:ascii="Arial" w:eastAsia="Arial" w:hAnsi="Arial" w:cs="Arial"/>
          <w:bCs/>
          <w:sz w:val="40"/>
          <w:szCs w:val="40"/>
        </w:rPr>
        <w:t xml:space="preserve">FOR FINANCIAL YEAR </w:t>
      </w:r>
      <w:r w:rsidR="00102366">
        <w:rPr>
          <w:rFonts w:ascii="Arial" w:eastAsia="Arial" w:hAnsi="Arial" w:cs="Arial"/>
          <w:bCs/>
          <w:sz w:val="40"/>
          <w:szCs w:val="40"/>
        </w:rPr>
        <w:t>2022-23</w:t>
      </w:r>
    </w:p>
    <w:p w:rsidR="00CF73A2" w:rsidRDefault="00CF73A2" w:rsidP="00CF73A2">
      <w:pPr>
        <w:spacing w:line="62"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-406400</wp:posOffset>
            </wp:positionH>
            <wp:positionV relativeFrom="paragraph">
              <wp:posOffset>108585</wp:posOffset>
            </wp:positionV>
            <wp:extent cx="2905125" cy="2228850"/>
            <wp:effectExtent l="19050" t="0" r="9525" b="0"/>
            <wp:wrapTight wrapText="bothSides">
              <wp:wrapPolygon edited="0">
                <wp:start x="-142" y="0"/>
                <wp:lineTo x="-142" y="21415"/>
                <wp:lineTo x="21671" y="21415"/>
                <wp:lineTo x="21671"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905125" cy="2228850"/>
                    </a:xfrm>
                    <a:prstGeom prst="rect">
                      <a:avLst/>
                    </a:prstGeom>
                    <a:noFill/>
                  </pic:spPr>
                </pic:pic>
              </a:graphicData>
            </a:graphic>
          </wp:anchor>
        </w:drawing>
      </w:r>
    </w:p>
    <w:p w:rsidR="00CF73A2" w:rsidRDefault="00CF73A2" w:rsidP="00CF73A2">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779780</wp:posOffset>
            </wp:positionH>
            <wp:positionV relativeFrom="paragraph">
              <wp:posOffset>19685</wp:posOffset>
            </wp:positionV>
            <wp:extent cx="2248535" cy="2238375"/>
            <wp:effectExtent l="19050" t="0" r="0" b="0"/>
            <wp:wrapTight wrapText="bothSides">
              <wp:wrapPolygon edited="0">
                <wp:start x="-183" y="0"/>
                <wp:lineTo x="-183" y="21508"/>
                <wp:lineTo x="21594" y="21508"/>
                <wp:lineTo x="21594" y="0"/>
                <wp:lineTo x="-183" y="0"/>
              </wp:wrapPolygon>
            </wp:wrapTight>
            <wp:docPr id="1"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2248535" cy="2238375"/>
                    </a:xfrm>
                    <a:prstGeom prst="rect">
                      <a:avLst/>
                    </a:prstGeom>
                    <a:noFill/>
                    <a:ln w="9525">
                      <a:noFill/>
                      <a:miter lim="800000"/>
                      <a:headEnd/>
                      <a:tailEnd/>
                    </a:ln>
                  </pic:spPr>
                </pic:pic>
              </a:graphicData>
            </a:graphic>
          </wp:anchor>
        </w:drawing>
      </w: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jc w:val="center"/>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00" w:lineRule="exact"/>
        <w:rPr>
          <w:sz w:val="20"/>
          <w:szCs w:val="20"/>
        </w:rPr>
      </w:pPr>
    </w:p>
    <w:p w:rsidR="00CF73A2" w:rsidRDefault="00CF73A2" w:rsidP="00CF73A2">
      <w:pPr>
        <w:spacing w:line="259" w:lineRule="exact"/>
        <w:rPr>
          <w:sz w:val="20"/>
          <w:szCs w:val="20"/>
        </w:rPr>
      </w:pPr>
    </w:p>
    <w:p w:rsidR="00CF73A2" w:rsidRPr="00950B95" w:rsidRDefault="00CF73A2" w:rsidP="00CF73A2">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CF73A2" w:rsidRDefault="00CF73A2" w:rsidP="00CF73A2">
      <w:pPr>
        <w:spacing w:line="63" w:lineRule="exact"/>
        <w:rPr>
          <w:sz w:val="20"/>
          <w:szCs w:val="20"/>
        </w:rPr>
      </w:pPr>
    </w:p>
    <w:p w:rsidR="00CF73A2" w:rsidRPr="00950B95" w:rsidRDefault="00CF73A2" w:rsidP="00CF73A2">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CF73A2" w:rsidRDefault="00CF73A2" w:rsidP="00CF73A2">
      <w:pPr>
        <w:spacing w:line="65" w:lineRule="exact"/>
        <w:ind w:left="-450"/>
        <w:jc w:val="center"/>
        <w:rPr>
          <w:sz w:val="20"/>
          <w:szCs w:val="20"/>
        </w:rPr>
      </w:pPr>
    </w:p>
    <w:p w:rsidR="00CF73A2" w:rsidRDefault="00CF73A2" w:rsidP="00CF73A2">
      <w:pPr>
        <w:ind w:left="-450"/>
        <w:jc w:val="center"/>
        <w:rPr>
          <w:rFonts w:ascii="Arial" w:eastAsia="Arial" w:hAnsi="Arial" w:cs="Arial"/>
          <w:b/>
          <w:bCs/>
          <w:sz w:val="36"/>
          <w:szCs w:val="36"/>
        </w:rPr>
      </w:pPr>
    </w:p>
    <w:p w:rsidR="00CF73A2" w:rsidRDefault="00CF73A2" w:rsidP="00CF73A2">
      <w:pPr>
        <w:ind w:left="-450"/>
        <w:jc w:val="center"/>
        <w:rPr>
          <w:sz w:val="20"/>
          <w:szCs w:val="20"/>
        </w:rPr>
      </w:pPr>
      <w:r>
        <w:rPr>
          <w:rFonts w:ascii="Arial" w:eastAsia="Arial" w:hAnsi="Arial" w:cs="Arial"/>
          <w:b/>
          <w:bCs/>
          <w:sz w:val="36"/>
          <w:szCs w:val="36"/>
        </w:rPr>
        <w:t>Phone No: 051-9281111-20</w:t>
      </w:r>
    </w:p>
    <w:p w:rsidR="00CF73A2" w:rsidRDefault="00CF73A2" w:rsidP="00CF73A2">
      <w:pPr>
        <w:spacing w:line="61" w:lineRule="exact"/>
        <w:ind w:left="-450"/>
        <w:jc w:val="center"/>
        <w:rPr>
          <w:sz w:val="20"/>
          <w:szCs w:val="20"/>
        </w:rPr>
      </w:pPr>
    </w:p>
    <w:p w:rsidR="00CF73A2" w:rsidRDefault="00CF73A2" w:rsidP="00CF73A2">
      <w:pPr>
        <w:ind w:left="-450"/>
        <w:jc w:val="center"/>
        <w:rPr>
          <w:sz w:val="20"/>
          <w:szCs w:val="20"/>
        </w:rPr>
      </w:pPr>
      <w:r>
        <w:rPr>
          <w:rFonts w:ascii="Arial" w:eastAsia="Arial" w:hAnsi="Arial" w:cs="Arial"/>
          <w:b/>
          <w:bCs/>
          <w:sz w:val="36"/>
          <w:szCs w:val="36"/>
        </w:rPr>
        <w:t>Fax No: 051-9281357</w:t>
      </w:r>
    </w:p>
    <w:p w:rsidR="00CF73A2" w:rsidRDefault="00CF73A2" w:rsidP="00CF73A2">
      <w:pPr>
        <w:spacing w:line="62" w:lineRule="exact"/>
        <w:ind w:left="-450"/>
        <w:jc w:val="center"/>
        <w:rPr>
          <w:sz w:val="20"/>
          <w:szCs w:val="20"/>
        </w:rPr>
      </w:pPr>
    </w:p>
    <w:p w:rsidR="00FE2496" w:rsidRDefault="00CF73A2" w:rsidP="00CF73A2">
      <w:pPr>
        <w:tabs>
          <w:tab w:val="left" w:pos="0"/>
        </w:tabs>
        <w:autoSpaceDE w:val="0"/>
        <w:autoSpaceDN w:val="0"/>
        <w:adjustRightInd w:val="0"/>
        <w:jc w:val="center"/>
        <w:rPr>
          <w:b/>
          <w:bCs/>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C036B0" w:rsidRDefault="00C036B0" w:rsidP="00543B82">
      <w:pPr>
        <w:tabs>
          <w:tab w:val="left" w:pos="3765"/>
        </w:tabs>
        <w:autoSpaceDE w:val="0"/>
        <w:autoSpaceDN w:val="0"/>
        <w:adjustRightInd w:val="0"/>
        <w:jc w:val="both"/>
        <w:rPr>
          <w:b/>
          <w:bCs/>
        </w:rPr>
      </w:pPr>
    </w:p>
    <w:p w:rsidR="00C036B0" w:rsidRPr="00841517" w:rsidRDefault="00C036B0" w:rsidP="00543B82">
      <w:pPr>
        <w:tabs>
          <w:tab w:val="left" w:pos="3765"/>
        </w:tabs>
        <w:autoSpaceDE w:val="0"/>
        <w:autoSpaceDN w:val="0"/>
        <w:adjustRightInd w:val="0"/>
        <w:jc w:val="both"/>
        <w:rPr>
          <w:b/>
          <w:bCs/>
        </w:rPr>
      </w:pPr>
    </w:p>
    <w:p w:rsidR="001B546F" w:rsidRDefault="001B546F" w:rsidP="008A1527">
      <w:pPr>
        <w:autoSpaceDE w:val="0"/>
        <w:autoSpaceDN w:val="0"/>
        <w:adjustRightInd w:val="0"/>
        <w:jc w:val="center"/>
        <w:rPr>
          <w:b/>
          <w:bCs/>
          <w:sz w:val="28"/>
          <w:u w:val="single"/>
        </w:rPr>
      </w:pPr>
    </w:p>
    <w:p w:rsidR="0089059C" w:rsidRPr="00841517" w:rsidRDefault="0089059C" w:rsidP="008A1527">
      <w:pPr>
        <w:autoSpaceDE w:val="0"/>
        <w:autoSpaceDN w:val="0"/>
        <w:adjustRightInd w:val="0"/>
        <w:jc w:val="center"/>
        <w:rPr>
          <w:b/>
          <w:bCs/>
          <w:sz w:val="28"/>
          <w:u w:val="single"/>
        </w:rPr>
      </w:pPr>
    </w:p>
    <w:p w:rsidR="007D208C" w:rsidRDefault="007D208C">
      <w:pPr>
        <w:rPr>
          <w:b/>
          <w:bCs/>
          <w:sz w:val="28"/>
          <w:u w:val="single"/>
        </w:rPr>
      </w:pPr>
      <w:r>
        <w:rPr>
          <w:b/>
          <w:bCs/>
          <w:sz w:val="28"/>
          <w:u w:val="single"/>
        </w:rPr>
        <w:br w:type="page"/>
      </w:r>
    </w:p>
    <w:p w:rsidR="00B53F82" w:rsidRDefault="00B53F82" w:rsidP="00B53F82">
      <w:pPr>
        <w:autoSpaceDE w:val="0"/>
        <w:autoSpaceDN w:val="0"/>
        <w:adjustRightInd w:val="0"/>
        <w:jc w:val="center"/>
        <w:rPr>
          <w:b/>
          <w:bCs/>
          <w:sz w:val="28"/>
          <w:u w:val="single"/>
        </w:rPr>
      </w:pPr>
      <w:r w:rsidRPr="00841517">
        <w:rPr>
          <w:b/>
          <w:bCs/>
          <w:sz w:val="28"/>
          <w:u w:val="single"/>
        </w:rPr>
        <w:lastRenderedPageBreak/>
        <w:t>CHECK LIST</w:t>
      </w:r>
    </w:p>
    <w:p w:rsidR="000E4B26" w:rsidRPr="00841517" w:rsidRDefault="000E4B26" w:rsidP="00B53F82">
      <w:pPr>
        <w:autoSpaceDE w:val="0"/>
        <w:autoSpaceDN w:val="0"/>
        <w:adjustRightInd w:val="0"/>
        <w:jc w:val="center"/>
        <w:rPr>
          <w:b/>
          <w:bCs/>
          <w:sz w:val="28"/>
          <w:u w:val="single"/>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b/>
                <w:bCs/>
                <w:i/>
                <w:iCs/>
                <w:sz w:val="22"/>
                <w:szCs w:val="22"/>
                <w:u w:val="single"/>
              </w:rPr>
            </w:pPr>
            <w:r w:rsidRPr="00C036B0">
              <w:rPr>
                <w:b/>
                <w:bCs/>
                <w:i/>
                <w:iCs/>
                <w:sz w:val="22"/>
                <w:szCs w:val="22"/>
                <w:u w:val="single"/>
              </w:rPr>
              <w:t>PAGE #</w:t>
            </w:r>
          </w:p>
        </w:tc>
      </w:tr>
      <w:tr w:rsidR="00B022D4" w:rsidRPr="00C036B0" w:rsidTr="000E4B26">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022D4" w:rsidRDefault="00B022D4" w:rsidP="00820705">
            <w:pPr>
              <w:jc w:val="center"/>
              <w:rPr>
                <w:b/>
                <w:bCs/>
                <w:i/>
                <w:iCs/>
                <w:sz w:val="22"/>
                <w:szCs w:val="22"/>
                <w:u w:val="single"/>
              </w:rPr>
            </w:pPr>
            <w:r w:rsidRPr="00C036B0">
              <w:rPr>
                <w:b/>
                <w:bCs/>
                <w:i/>
                <w:iCs/>
                <w:sz w:val="22"/>
                <w:szCs w:val="22"/>
                <w:u w:val="single"/>
              </w:rPr>
              <w:t>KNOCK OUT CLAUSES</w:t>
            </w:r>
          </w:p>
          <w:p w:rsidR="00B022D4" w:rsidRPr="00C036B0" w:rsidRDefault="00B022D4" w:rsidP="00820705">
            <w:pPr>
              <w:jc w:val="center"/>
              <w:rPr>
                <w:b/>
                <w:bCs/>
                <w:i/>
                <w:iCs/>
                <w:sz w:val="10"/>
                <w:szCs w:val="22"/>
                <w:u w:val="single"/>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Original receipt for purchase of tender</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r w:rsidRPr="00C036B0">
              <w:rPr>
                <w:sz w:val="22"/>
                <w:szCs w:val="22"/>
              </w:rPr>
              <w:t> </w:t>
            </w: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Valid National ID Card (NADRA)</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 xml:space="preserve">Company profile (Name, Address, </w:t>
            </w:r>
            <w:r w:rsidR="00693880" w:rsidRPr="00C036B0">
              <w:rPr>
                <w:sz w:val="22"/>
                <w:szCs w:val="22"/>
              </w:rPr>
              <w:t>and Tel</w:t>
            </w:r>
            <w:r w:rsidRPr="00C036B0">
              <w:rPr>
                <w:sz w:val="22"/>
                <w:szCs w:val="22"/>
              </w:rPr>
              <w:t xml:space="preserve"> No)</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Acceptance of terms and condition of tender documents duly signed and stamped</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Pr>
                <w:sz w:val="22"/>
                <w:szCs w:val="22"/>
              </w:rPr>
              <w:t>MinOne</w:t>
            </w:r>
            <w:r w:rsidR="00074A3B">
              <w:rPr>
                <w:sz w:val="22"/>
                <w:szCs w:val="22"/>
              </w:rPr>
              <w:t xml:space="preserve"> year</w:t>
            </w:r>
            <w:r w:rsidRPr="00C036B0">
              <w:rPr>
                <w:sz w:val="22"/>
                <w:szCs w:val="22"/>
              </w:rPr>
              <w:t xml:space="preserve"> experience in supplies to Government / Autonomous institutions</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An affidavit on stamp paper of Rs.100/- submitting that the firm is never blacklisted on any grounds whatsoever from Government / Autonomous institutions</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Price should not be mentioned on technical bid, if mentioned, bid will be cancelled</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Pr>
                <w:sz w:val="22"/>
                <w:szCs w:val="22"/>
              </w:rPr>
              <w:t>8</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Valid National Tax Number</w:t>
            </w:r>
            <w:r>
              <w:rPr>
                <w:sz w:val="22"/>
                <w:szCs w:val="22"/>
              </w:rPr>
              <w: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863273" w:rsidRDefault="00B022D4" w:rsidP="00820705">
            <w:pPr>
              <w:jc w:val="both"/>
              <w:rPr>
                <w:sz w:val="22"/>
                <w:szCs w:val="22"/>
              </w:rPr>
            </w:pPr>
            <w:r w:rsidRPr="00863273">
              <w:rPr>
                <w:sz w:val="22"/>
                <w:szCs w:val="22"/>
              </w:rPr>
              <w:t>Valid General Sale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Pr>
                <w:sz w:val="22"/>
                <w:szCs w:val="22"/>
              </w:rPr>
              <w:t>10</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863273" w:rsidRDefault="00B022D4" w:rsidP="00820705">
            <w:pPr>
              <w:jc w:val="both"/>
              <w:rPr>
                <w:sz w:val="22"/>
                <w:szCs w:val="22"/>
              </w:rPr>
            </w:pPr>
            <w:r w:rsidRPr="00863273">
              <w:rPr>
                <w:sz w:val="22"/>
                <w:szCs w:val="22"/>
              </w:rPr>
              <w:t>Valid Professional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Pr>
                <w:sz w:val="22"/>
                <w:szCs w:val="22"/>
              </w:rPr>
              <w:t>11</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863273" w:rsidRDefault="007A1A96" w:rsidP="00820705">
            <w:pPr>
              <w:jc w:val="both"/>
              <w:rPr>
                <w:sz w:val="22"/>
                <w:szCs w:val="22"/>
              </w:rPr>
            </w:pPr>
            <w:r w:rsidRPr="00863273">
              <w:rPr>
                <w:sz w:val="22"/>
                <w:szCs w:val="22"/>
              </w:rPr>
              <w:t>Valid Income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7A1A96"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7A1A96" w:rsidRPr="00C036B0" w:rsidRDefault="007A1A96" w:rsidP="00820705">
            <w:pPr>
              <w:jc w:val="center"/>
              <w:rPr>
                <w:sz w:val="22"/>
                <w:szCs w:val="22"/>
              </w:rPr>
            </w:pPr>
            <w:r>
              <w:rPr>
                <w:sz w:val="22"/>
                <w:szCs w:val="22"/>
              </w:rPr>
              <w:t>12</w:t>
            </w:r>
          </w:p>
        </w:tc>
        <w:tc>
          <w:tcPr>
            <w:tcW w:w="7552" w:type="dxa"/>
            <w:tcBorders>
              <w:top w:val="single" w:sz="4" w:space="0" w:color="auto"/>
              <w:left w:val="single" w:sz="4" w:space="0" w:color="auto"/>
              <w:bottom w:val="single" w:sz="4" w:space="0" w:color="auto"/>
              <w:right w:val="single" w:sz="4" w:space="0" w:color="auto"/>
            </w:tcBorders>
            <w:vAlign w:val="center"/>
          </w:tcPr>
          <w:p w:rsidR="007A1A96" w:rsidRPr="00863273" w:rsidRDefault="007A1A96" w:rsidP="00A229FE">
            <w:pPr>
              <w:jc w:val="both"/>
              <w:rPr>
                <w:sz w:val="22"/>
                <w:szCs w:val="22"/>
              </w:rPr>
            </w:pPr>
            <w:r w:rsidRPr="00863273">
              <w:rPr>
                <w:sz w:val="22"/>
                <w:szCs w:val="22"/>
              </w:rPr>
              <w:t xml:space="preserve">Bid security 2% of the </w:t>
            </w:r>
            <w:r w:rsidR="00A229FE" w:rsidRPr="00863273">
              <w:rPr>
                <w:sz w:val="22"/>
                <w:szCs w:val="22"/>
              </w:rPr>
              <w:t>estimated</w:t>
            </w:r>
            <w:r w:rsidRPr="00863273">
              <w:rPr>
                <w:sz w:val="22"/>
                <w:szCs w:val="22"/>
              </w:rPr>
              <w:t xml:space="preserve"> price in the shape of fresh CDR in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7A1A96" w:rsidRPr="00C036B0" w:rsidRDefault="007A1A96"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7A1A96" w:rsidRPr="00C036B0" w:rsidRDefault="007A1A96" w:rsidP="00820705">
            <w:pPr>
              <w:rPr>
                <w:sz w:val="22"/>
                <w:szCs w:val="22"/>
              </w:rPr>
            </w:pPr>
          </w:p>
        </w:tc>
      </w:tr>
      <w:tr w:rsidR="00B022D4" w:rsidRPr="00C036B0" w:rsidTr="000E4B26">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vAlign w:val="center"/>
          </w:tcPr>
          <w:p w:rsidR="00B022D4" w:rsidRPr="00D01D0B" w:rsidRDefault="00B022D4" w:rsidP="00820705">
            <w:pPr>
              <w:jc w:val="center"/>
              <w:rPr>
                <w:b/>
                <w:i/>
                <w:iCs/>
                <w:sz w:val="22"/>
                <w:szCs w:val="22"/>
                <w:u w:val="single"/>
              </w:rPr>
            </w:pPr>
            <w:r w:rsidRPr="00D01D0B">
              <w:rPr>
                <w:b/>
                <w:i/>
                <w:iCs/>
                <w:sz w:val="22"/>
                <w:szCs w:val="22"/>
                <w:u w:val="single"/>
              </w:rPr>
              <w:t>GENERAL CLAUSES</w:t>
            </w: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Detail of staff / profile of company</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r w:rsidRPr="00C036B0">
              <w:rPr>
                <w:sz w:val="22"/>
                <w:szCs w:val="22"/>
              </w:rPr>
              <w:t> </w:t>
            </w: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both"/>
              <w:rPr>
                <w:sz w:val="22"/>
                <w:szCs w:val="22"/>
              </w:rPr>
            </w:pPr>
            <w:r w:rsidRPr="00C036B0">
              <w:rPr>
                <w:sz w:val="22"/>
                <w:szCs w:val="22"/>
              </w:rPr>
              <w:t>Supply orders detail over last one year (minimum) from Government organization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A229FE">
            <w:pPr>
              <w:jc w:val="both"/>
              <w:rPr>
                <w:sz w:val="22"/>
                <w:szCs w:val="22"/>
              </w:rPr>
            </w:pPr>
            <w:r w:rsidRPr="00C036B0">
              <w:rPr>
                <w:sz w:val="22"/>
                <w:szCs w:val="22"/>
              </w:rPr>
              <w:t xml:space="preserve">An affidavit on stamp paper of Rs.20/- that the bidder shall provide </w:t>
            </w:r>
            <w:r w:rsidR="002F1093">
              <w:rPr>
                <w:sz w:val="22"/>
                <w:szCs w:val="22"/>
              </w:rPr>
              <w:t>Lab</w:t>
            </w:r>
            <w:r w:rsidR="00A229FE">
              <w:rPr>
                <w:sz w:val="22"/>
                <w:szCs w:val="22"/>
              </w:rPr>
              <w:t>oratory&amp;</w:t>
            </w:r>
            <w:r w:rsidR="002F1093">
              <w:rPr>
                <w:sz w:val="22"/>
                <w:szCs w:val="22"/>
              </w:rPr>
              <w:t xml:space="preserve"> Pathology Items </w:t>
            </w:r>
            <w:r w:rsidRPr="00C036B0">
              <w:rPr>
                <w:sz w:val="22"/>
                <w:szCs w:val="22"/>
              </w:rPr>
              <w:t>to Rawalpindi Institute of Cardiology Rawal Road, Rawalpindi 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r w:rsidR="00B022D4" w:rsidRPr="00C036B0" w:rsidTr="000E4B26">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022D4" w:rsidRPr="00C036B0" w:rsidRDefault="00B022D4" w:rsidP="00820705">
            <w:pPr>
              <w:jc w:val="center"/>
              <w:rPr>
                <w:sz w:val="22"/>
                <w:szCs w:val="22"/>
              </w:rPr>
            </w:pPr>
            <w:r>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022D4" w:rsidRPr="004A0D4C" w:rsidRDefault="00B022D4" w:rsidP="00820705">
            <w:pPr>
              <w:jc w:val="both"/>
              <w:rPr>
                <w:sz w:val="22"/>
                <w:szCs w:val="22"/>
              </w:rPr>
            </w:pPr>
            <w:r>
              <w:rPr>
                <w:sz w:val="22"/>
                <w:szCs w:val="22"/>
              </w:rPr>
              <w:t>Latest tax paid, balance sheet, audit inspection report.</w:t>
            </w:r>
          </w:p>
        </w:tc>
        <w:tc>
          <w:tcPr>
            <w:tcW w:w="1182"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022D4" w:rsidRPr="00C036B0" w:rsidRDefault="00B022D4" w:rsidP="00820705">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E4B26" w:rsidRDefault="000E4B26" w:rsidP="00077BAF">
      <w:pPr>
        <w:autoSpaceDE w:val="0"/>
        <w:autoSpaceDN w:val="0"/>
        <w:adjustRightInd w:val="0"/>
        <w:jc w:val="center"/>
        <w:rPr>
          <w:b/>
          <w:bCs/>
          <w:color w:val="000000"/>
          <w:sz w:val="22"/>
          <w:szCs w:val="22"/>
          <w:u w:val="single"/>
        </w:rPr>
      </w:pPr>
    </w:p>
    <w:p w:rsidR="00077BAF" w:rsidRPr="00C036B0" w:rsidRDefault="00D01D0B" w:rsidP="00077BAF">
      <w:pPr>
        <w:autoSpaceDE w:val="0"/>
        <w:autoSpaceDN w:val="0"/>
        <w:adjustRightInd w:val="0"/>
        <w:jc w:val="center"/>
        <w:rPr>
          <w:b/>
          <w:bCs/>
          <w:color w:val="000000"/>
          <w:sz w:val="22"/>
          <w:szCs w:val="22"/>
          <w:u w:val="single"/>
        </w:rPr>
      </w:pPr>
      <w:r>
        <w:rPr>
          <w:b/>
          <w:bCs/>
          <w:color w:val="000000"/>
          <w:sz w:val="22"/>
          <w:szCs w:val="22"/>
          <w:u w:val="single"/>
        </w:rPr>
        <w:lastRenderedPageBreak/>
        <w:t>I</w:t>
      </w:r>
      <w:r w:rsidR="00077BAF" w:rsidRPr="00C036B0">
        <w:rPr>
          <w:b/>
          <w:bCs/>
          <w:color w:val="000000"/>
          <w:sz w:val="22"/>
          <w:szCs w:val="22"/>
          <w:u w:val="single"/>
        </w:rPr>
        <w:t>NVITATION FOR BIDS</w:t>
      </w:r>
    </w:p>
    <w:p w:rsidR="00077BAF" w:rsidRPr="00C036B0" w:rsidRDefault="00077BAF" w:rsidP="005C3CE1">
      <w:pPr>
        <w:autoSpaceDE w:val="0"/>
        <w:autoSpaceDN w:val="0"/>
        <w:adjustRightInd w:val="0"/>
        <w:jc w:val="center"/>
        <w:rPr>
          <w:b/>
          <w:bCs/>
          <w:sz w:val="22"/>
          <w:szCs w:val="22"/>
        </w:rPr>
      </w:pPr>
    </w:p>
    <w:p w:rsidR="005C3CE1" w:rsidRPr="00C036B0" w:rsidRDefault="005C3CE1" w:rsidP="005C3CE1">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5C3CE1" w:rsidRPr="0062761A" w:rsidRDefault="005C3CE1" w:rsidP="00B53F82">
      <w:pPr>
        <w:autoSpaceDE w:val="0"/>
        <w:autoSpaceDN w:val="0"/>
        <w:adjustRightInd w:val="0"/>
        <w:jc w:val="both"/>
        <w:rPr>
          <w:bCs/>
          <w:color w:val="000000"/>
          <w:sz w:val="4"/>
          <w:szCs w:val="22"/>
        </w:rPr>
      </w:pPr>
    </w:p>
    <w:p w:rsidR="00C563BE" w:rsidRPr="00777C8D" w:rsidRDefault="00B4326E" w:rsidP="002951F8">
      <w:pPr>
        <w:widowControl w:val="0"/>
        <w:tabs>
          <w:tab w:val="left" w:pos="820"/>
          <w:tab w:val="left" w:pos="4660"/>
        </w:tabs>
        <w:autoSpaceDE w:val="0"/>
        <w:autoSpaceDN w:val="0"/>
        <w:adjustRightInd w:val="0"/>
        <w:spacing w:line="360" w:lineRule="auto"/>
        <w:ind w:left="100" w:right="75"/>
        <w:jc w:val="center"/>
        <w:rPr>
          <w:b/>
          <w:color w:val="FF0000"/>
          <w:sz w:val="28"/>
        </w:rPr>
      </w:pPr>
      <w:r w:rsidRPr="00777C8D">
        <w:rPr>
          <w:b/>
          <w:bCs/>
          <w:color w:val="FF0000"/>
          <w:sz w:val="26"/>
          <w:szCs w:val="22"/>
        </w:rPr>
        <w:t>REFERENCE NO</w:t>
      </w:r>
      <w:r w:rsidR="00062728" w:rsidRPr="00777C8D">
        <w:rPr>
          <w:b/>
          <w:bCs/>
          <w:color w:val="FF0000"/>
          <w:sz w:val="26"/>
          <w:szCs w:val="22"/>
        </w:rPr>
        <w:t xml:space="preserve">: </w:t>
      </w:r>
      <w:r w:rsidR="00062728" w:rsidRPr="00777C8D">
        <w:rPr>
          <w:b/>
          <w:color w:val="FF0000"/>
          <w:sz w:val="28"/>
        </w:rPr>
        <w:t>RIC/</w:t>
      </w:r>
      <w:r w:rsidR="00EE28E8" w:rsidRPr="00777C8D">
        <w:rPr>
          <w:b/>
          <w:color w:val="FF0000"/>
          <w:sz w:val="28"/>
        </w:rPr>
        <w:t>PO</w:t>
      </w:r>
      <w:r w:rsidR="00062728" w:rsidRPr="00777C8D">
        <w:rPr>
          <w:b/>
          <w:color w:val="FF0000"/>
          <w:sz w:val="28"/>
        </w:rPr>
        <w:t>/</w:t>
      </w:r>
      <w:r w:rsidR="000E4B26">
        <w:rPr>
          <w:b/>
          <w:color w:val="FF0000"/>
          <w:sz w:val="28"/>
        </w:rPr>
        <w:t>4482</w:t>
      </w:r>
      <w:r w:rsidR="002B6153">
        <w:rPr>
          <w:b/>
          <w:color w:val="FF0000"/>
          <w:sz w:val="28"/>
        </w:rPr>
        <w:t>/</w:t>
      </w:r>
      <w:r w:rsidR="00540CFA">
        <w:rPr>
          <w:b/>
          <w:color w:val="FF0000"/>
          <w:sz w:val="28"/>
        </w:rPr>
        <w:t>2</w:t>
      </w:r>
      <w:r w:rsidR="000E4B26">
        <w:rPr>
          <w:b/>
          <w:color w:val="FF0000"/>
          <w:sz w:val="28"/>
        </w:rPr>
        <w:t>2</w:t>
      </w:r>
      <w:r w:rsidR="006C2207" w:rsidRPr="00777C8D">
        <w:rPr>
          <w:b/>
          <w:color w:val="FF0000"/>
          <w:sz w:val="28"/>
        </w:rPr>
        <w:t>, DATED</w:t>
      </w:r>
      <w:r w:rsidR="005B5A2C" w:rsidRPr="00777C8D">
        <w:rPr>
          <w:b/>
          <w:color w:val="FF0000"/>
          <w:sz w:val="28"/>
        </w:rPr>
        <w:t>:</w:t>
      </w:r>
      <w:r w:rsidR="00540CFA">
        <w:rPr>
          <w:b/>
          <w:color w:val="FF0000"/>
          <w:sz w:val="28"/>
        </w:rPr>
        <w:t xml:space="preserve"> </w:t>
      </w:r>
      <w:r w:rsidR="000E4B26">
        <w:rPr>
          <w:b/>
          <w:color w:val="FF0000"/>
          <w:sz w:val="28"/>
        </w:rPr>
        <w:t>25-03-2022</w:t>
      </w:r>
    </w:p>
    <w:p w:rsidR="000E4B26" w:rsidRDefault="000E4B26" w:rsidP="00037FDD">
      <w:pPr>
        <w:autoSpaceDE w:val="0"/>
        <w:autoSpaceDN w:val="0"/>
        <w:adjustRightInd w:val="0"/>
        <w:jc w:val="center"/>
        <w:rPr>
          <w:b/>
          <w:bCs/>
          <w:color w:val="000000"/>
          <w:sz w:val="22"/>
          <w:szCs w:val="22"/>
          <w:u w:val="single"/>
        </w:rPr>
      </w:pPr>
    </w:p>
    <w:p w:rsidR="00037FDD" w:rsidRDefault="00037FDD" w:rsidP="00037FDD">
      <w:pPr>
        <w:autoSpaceDE w:val="0"/>
        <w:autoSpaceDN w:val="0"/>
        <w:adjustRightInd w:val="0"/>
        <w:jc w:val="center"/>
        <w:rPr>
          <w:b/>
          <w:bCs/>
          <w:color w:val="000000"/>
          <w:sz w:val="22"/>
          <w:szCs w:val="22"/>
          <w:u w:val="single"/>
        </w:rPr>
      </w:pPr>
      <w:r>
        <w:rPr>
          <w:b/>
          <w:bCs/>
          <w:color w:val="000000"/>
          <w:sz w:val="22"/>
          <w:szCs w:val="22"/>
          <w:u w:val="single"/>
        </w:rPr>
        <w:t>I</w:t>
      </w:r>
      <w:r w:rsidRPr="00C036B0">
        <w:rPr>
          <w:b/>
          <w:bCs/>
          <w:color w:val="000000"/>
          <w:sz w:val="22"/>
          <w:szCs w:val="22"/>
          <w:u w:val="single"/>
        </w:rPr>
        <w:t>NVITATION FOR BIDS</w:t>
      </w:r>
    </w:p>
    <w:p w:rsidR="000E4B26" w:rsidRPr="00C036B0" w:rsidRDefault="000E4B26" w:rsidP="00037FDD">
      <w:pPr>
        <w:autoSpaceDE w:val="0"/>
        <w:autoSpaceDN w:val="0"/>
        <w:adjustRightInd w:val="0"/>
        <w:jc w:val="center"/>
        <w:rPr>
          <w:b/>
          <w:bCs/>
          <w:color w:val="000000"/>
          <w:sz w:val="22"/>
          <w:szCs w:val="22"/>
          <w:u w:val="single"/>
        </w:rPr>
      </w:pPr>
    </w:p>
    <w:p w:rsidR="000E4B26" w:rsidRDefault="000E4B26" w:rsidP="00037FDD">
      <w:pPr>
        <w:widowControl w:val="0"/>
        <w:tabs>
          <w:tab w:val="left" w:pos="820"/>
          <w:tab w:val="left" w:pos="4660"/>
        </w:tabs>
        <w:autoSpaceDE w:val="0"/>
        <w:autoSpaceDN w:val="0"/>
        <w:adjustRightInd w:val="0"/>
        <w:ind w:left="100" w:right="75"/>
        <w:jc w:val="both"/>
        <w:rPr>
          <w:color w:val="000000"/>
          <w:spacing w:val="2"/>
          <w:sz w:val="22"/>
          <w:szCs w:val="22"/>
        </w:rPr>
      </w:pPr>
    </w:p>
    <w:p w:rsidR="00037FDD" w:rsidRPr="00C036B0" w:rsidRDefault="00037FDD" w:rsidP="000E4B26">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z w:val="22"/>
          <w:szCs w:val="22"/>
        </w:rPr>
        <w:t>Rawalpindi Institute of Cardiology</w:t>
      </w:r>
      <w:r w:rsidR="00540CFA">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sidR="00540CFA">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sidR="00540CFA">
        <w:rPr>
          <w:color w:val="000000"/>
          <w:sz w:val="22"/>
          <w:szCs w:val="22"/>
        </w:rPr>
        <w:t xml:space="preserve"> </w:t>
      </w:r>
      <w:r w:rsidRPr="00C036B0">
        <w:rPr>
          <w:color w:val="000000"/>
          <w:spacing w:val="1"/>
          <w:sz w:val="22"/>
          <w:szCs w:val="22"/>
        </w:rPr>
        <w:t>b</w:t>
      </w:r>
      <w:r w:rsidRPr="00C036B0">
        <w:rPr>
          <w:color w:val="000000"/>
          <w:sz w:val="22"/>
          <w:szCs w:val="22"/>
        </w:rPr>
        <w:t>ids</w:t>
      </w:r>
      <w:r w:rsidR="00540CFA">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sidR="00540CFA">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sidR="00540CFA">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r s</w:t>
      </w:r>
      <w:r w:rsidRPr="00C036B0">
        <w:rPr>
          <w:color w:val="000000"/>
          <w:spacing w:val="1"/>
          <w:sz w:val="22"/>
          <w:szCs w:val="22"/>
        </w:rPr>
        <w:t>u</w:t>
      </w:r>
      <w:r w:rsidRPr="00C036B0">
        <w:rPr>
          <w:color w:val="000000"/>
          <w:spacing w:val="-1"/>
          <w:sz w:val="22"/>
          <w:szCs w:val="22"/>
        </w:rPr>
        <w:t>p</w:t>
      </w:r>
      <w:r w:rsidRPr="00C036B0">
        <w:rPr>
          <w:color w:val="000000"/>
          <w:spacing w:val="1"/>
          <w:sz w:val="22"/>
          <w:szCs w:val="22"/>
        </w:rPr>
        <w:t>p</w:t>
      </w:r>
      <w:r w:rsidRPr="00C036B0">
        <w:rPr>
          <w:color w:val="000000"/>
          <w:sz w:val="22"/>
          <w:szCs w:val="22"/>
        </w:rPr>
        <w:t xml:space="preserve">ly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sidR="00540CFA">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sidR="00540CFA">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 xml:space="preserve">d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sidR="00540CFA">
        <w:rPr>
          <w:color w:val="000000"/>
          <w:sz w:val="22"/>
          <w:szCs w:val="22"/>
        </w:rPr>
        <w:t xml:space="preserve"> </w:t>
      </w:r>
      <w:r w:rsidRPr="00C036B0">
        <w:rPr>
          <w:color w:val="000000"/>
          <w:spacing w:val="-1"/>
          <w:sz w:val="22"/>
          <w:szCs w:val="22"/>
        </w:rPr>
        <w:t>an</w:t>
      </w:r>
      <w:r w:rsidRPr="00C036B0">
        <w:rPr>
          <w:color w:val="000000"/>
          <w:sz w:val="22"/>
          <w:szCs w:val="22"/>
        </w:rPr>
        <w:t>d</w:t>
      </w:r>
      <w:r w:rsidR="00540CFA">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sidR="00540CFA">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sidR="00540CFA">
        <w:rPr>
          <w:color w:val="000000"/>
          <w:sz w:val="22"/>
          <w:szCs w:val="22"/>
        </w:rPr>
        <w:t xml:space="preserve"> </w:t>
      </w:r>
      <w:r w:rsidRPr="00C036B0">
        <w:rPr>
          <w:color w:val="000000"/>
          <w:sz w:val="22"/>
          <w:szCs w:val="22"/>
        </w:rPr>
        <w:t>in</w:t>
      </w:r>
      <w:r w:rsidR="00540CFA">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sidR="00540CFA">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037FDD" w:rsidRPr="00C036B0" w:rsidRDefault="00037FDD" w:rsidP="000E4B26">
      <w:pPr>
        <w:widowControl w:val="0"/>
        <w:autoSpaceDE w:val="0"/>
        <w:autoSpaceDN w:val="0"/>
        <w:adjustRightInd w:val="0"/>
        <w:spacing w:before="20" w:line="360" w:lineRule="auto"/>
        <w:rPr>
          <w:color w:val="000000"/>
          <w:sz w:val="22"/>
          <w:szCs w:val="22"/>
        </w:rPr>
      </w:pPr>
    </w:p>
    <w:p w:rsidR="00037FDD" w:rsidRPr="00C036B0" w:rsidRDefault="00037FDD" w:rsidP="000E4B26">
      <w:pPr>
        <w:widowControl w:val="0"/>
        <w:tabs>
          <w:tab w:val="left" w:pos="820"/>
        </w:tabs>
        <w:autoSpaceDE w:val="0"/>
        <w:autoSpaceDN w:val="0"/>
        <w:adjustRightInd w:val="0"/>
        <w:spacing w:line="360" w:lineRule="auto"/>
        <w:ind w:left="100" w:right="71"/>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sidR="00540CFA">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sidR="00540CFA">
        <w:rPr>
          <w:color w:val="000000"/>
          <w:sz w:val="22"/>
          <w:szCs w:val="22"/>
        </w:rPr>
        <w:t xml:space="preserve"> </w:t>
      </w:r>
      <w:r w:rsidRPr="00C036B0">
        <w:rPr>
          <w:color w:val="000000"/>
          <w:spacing w:val="-1"/>
          <w:sz w:val="22"/>
          <w:szCs w:val="22"/>
        </w:rPr>
        <w:t>o</w:t>
      </w:r>
      <w:r w:rsidRPr="00C036B0">
        <w:rPr>
          <w:color w:val="000000"/>
          <w:sz w:val="22"/>
          <w:szCs w:val="22"/>
        </w:rPr>
        <w:t>f</w:t>
      </w:r>
      <w:r w:rsidR="00540CFA">
        <w:rPr>
          <w:color w:val="000000"/>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 .Bid</w:t>
      </w:r>
      <w:r w:rsidRPr="00C036B0">
        <w:rPr>
          <w:color w:val="000000"/>
          <w:spacing w:val="1"/>
          <w:sz w:val="22"/>
          <w:szCs w:val="22"/>
        </w:rPr>
        <w:t>d</w:t>
      </w:r>
      <w:r w:rsidRPr="00C036B0">
        <w:rPr>
          <w:color w:val="000000"/>
          <w:sz w:val="22"/>
          <w:szCs w:val="22"/>
        </w:rPr>
        <w:t>ing</w:t>
      </w:r>
      <w:r w:rsidR="00540CFA">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sidR="00540CFA">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sidR="00540CFA">
        <w:rPr>
          <w:color w:val="000000"/>
          <w:sz w:val="22"/>
          <w:szCs w:val="22"/>
        </w:rPr>
        <w:t xml:space="preserve"> </w:t>
      </w:r>
      <w:r w:rsidRPr="00C036B0">
        <w:rPr>
          <w:color w:val="000000"/>
          <w:spacing w:val="-1"/>
          <w:sz w:val="22"/>
          <w:szCs w:val="22"/>
        </w:rPr>
        <w:t>b</w:t>
      </w:r>
      <w:r w:rsidRPr="00C036B0">
        <w:rPr>
          <w:color w:val="000000"/>
          <w:sz w:val="22"/>
          <w:szCs w:val="22"/>
        </w:rPr>
        <w:t>e</w:t>
      </w:r>
      <w:r w:rsidR="00540CFA">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sidR="00CE072A">
        <w:rPr>
          <w:b/>
          <w:color w:val="000000"/>
          <w:spacing w:val="1"/>
          <w:sz w:val="22"/>
          <w:szCs w:val="22"/>
        </w:rPr>
        <w:t>07-04-2022</w:t>
      </w:r>
      <w:r w:rsidRPr="005A5334">
        <w:rPr>
          <w:b/>
          <w:color w:val="000000"/>
          <w:spacing w:val="1"/>
          <w:sz w:val="22"/>
          <w:szCs w:val="22"/>
        </w:rPr>
        <w:t xml:space="preserve"> on 02:00 pm</w:t>
      </w:r>
      <w:r w:rsidRPr="00C036B0">
        <w:rPr>
          <w:sz w:val="22"/>
          <w:szCs w:val="22"/>
        </w:rPr>
        <w:t>.</w:t>
      </w:r>
      <w:r w:rsidR="00540CFA">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sidR="00540CFA">
        <w:rPr>
          <w:sz w:val="22"/>
          <w:szCs w:val="22"/>
        </w:rPr>
        <w:t xml:space="preserve"> </w:t>
      </w:r>
      <w:r w:rsidRPr="00C036B0">
        <w:rPr>
          <w:sz w:val="22"/>
          <w:szCs w:val="22"/>
        </w:rPr>
        <w:t>a</w:t>
      </w:r>
      <w:r w:rsidR="00540CFA">
        <w:rPr>
          <w:sz w:val="22"/>
          <w:szCs w:val="22"/>
        </w:rPr>
        <w:t xml:space="preserve"> </w:t>
      </w:r>
      <w:r w:rsidRPr="00C036B0">
        <w:rPr>
          <w:sz w:val="22"/>
          <w:szCs w:val="22"/>
        </w:rPr>
        <w:t>c</w:t>
      </w:r>
      <w:r w:rsidRPr="00C036B0">
        <w:rPr>
          <w:spacing w:val="1"/>
          <w:sz w:val="22"/>
          <w:szCs w:val="22"/>
        </w:rPr>
        <w:t>op</w:t>
      </w:r>
      <w:r w:rsidRPr="00C036B0">
        <w:rPr>
          <w:sz w:val="22"/>
          <w:szCs w:val="22"/>
        </w:rPr>
        <w:t>y</w:t>
      </w:r>
      <w:r w:rsidR="00540CFA">
        <w:rPr>
          <w:sz w:val="22"/>
          <w:szCs w:val="22"/>
        </w:rPr>
        <w:t xml:space="preserve"> </w:t>
      </w:r>
      <w:r w:rsidRPr="00C036B0">
        <w:rPr>
          <w:spacing w:val="-1"/>
          <w:sz w:val="22"/>
          <w:szCs w:val="22"/>
        </w:rPr>
        <w:t>o</w:t>
      </w:r>
      <w:r w:rsidRPr="00C036B0">
        <w:rPr>
          <w:sz w:val="22"/>
          <w:szCs w:val="22"/>
        </w:rPr>
        <w:t>f</w:t>
      </w:r>
      <w:r w:rsidR="00540CFA">
        <w:rPr>
          <w:sz w:val="22"/>
          <w:szCs w:val="22"/>
        </w:rPr>
        <w:t xml:space="preserve"> </w:t>
      </w:r>
      <w:r w:rsidRPr="00C036B0">
        <w:rPr>
          <w:sz w:val="22"/>
          <w:szCs w:val="22"/>
        </w:rPr>
        <w:t>t</w:t>
      </w:r>
      <w:r w:rsidRPr="00C036B0">
        <w:rPr>
          <w:spacing w:val="-1"/>
          <w:sz w:val="22"/>
          <w:szCs w:val="22"/>
        </w:rPr>
        <w:t>h</w:t>
      </w:r>
      <w:r w:rsidRPr="00C036B0">
        <w:rPr>
          <w:sz w:val="22"/>
          <w:szCs w:val="22"/>
        </w:rPr>
        <w:t>e</w:t>
      </w:r>
      <w:r w:rsidR="00540CFA">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sidR="00540CFA">
        <w:rPr>
          <w:sz w:val="22"/>
          <w:szCs w:val="22"/>
        </w:rPr>
        <w:t xml:space="preserve"> </w:t>
      </w:r>
      <w:r w:rsidRPr="00C036B0">
        <w:rPr>
          <w:sz w:val="22"/>
          <w:szCs w:val="22"/>
        </w:rPr>
        <w:t>Doc</w:t>
      </w:r>
      <w:r w:rsidRPr="00C036B0">
        <w:rPr>
          <w:spacing w:val="1"/>
          <w:sz w:val="22"/>
          <w:szCs w:val="22"/>
        </w:rPr>
        <w:t>u</w:t>
      </w:r>
      <w:r w:rsidRPr="00C036B0">
        <w:rPr>
          <w:spacing w:val="-1"/>
          <w:sz w:val="22"/>
          <w:szCs w:val="22"/>
        </w:rPr>
        <w:t>m</w:t>
      </w:r>
      <w:r w:rsidRPr="00C036B0">
        <w:rPr>
          <w:spacing w:val="1"/>
          <w:sz w:val="22"/>
          <w:szCs w:val="22"/>
        </w:rPr>
        <w:t>en</w:t>
      </w:r>
      <w:r w:rsidRPr="00C036B0">
        <w:rPr>
          <w:spacing w:val="-2"/>
          <w:sz w:val="22"/>
          <w:szCs w:val="22"/>
        </w:rPr>
        <w:t>t</w:t>
      </w:r>
      <w:r w:rsidRPr="00C036B0">
        <w:rPr>
          <w:sz w:val="22"/>
          <w:szCs w:val="22"/>
        </w:rPr>
        <w:t>s is</w:t>
      </w:r>
      <w:r w:rsidR="000861B6">
        <w:rPr>
          <w:sz w:val="22"/>
          <w:szCs w:val="22"/>
        </w:rPr>
        <w:t xml:space="preserve"> </w:t>
      </w:r>
      <w:r w:rsidRPr="00C036B0">
        <w:rPr>
          <w:spacing w:val="1"/>
          <w:sz w:val="22"/>
          <w:szCs w:val="22"/>
        </w:rPr>
        <w:t>a</w:t>
      </w:r>
      <w:r w:rsidRPr="00C036B0">
        <w:rPr>
          <w:sz w:val="22"/>
          <w:szCs w:val="22"/>
        </w:rPr>
        <w:t>lso</w:t>
      </w:r>
      <w:r w:rsidR="000861B6">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sidR="000861B6">
        <w:rPr>
          <w:sz w:val="22"/>
          <w:szCs w:val="22"/>
        </w:rPr>
        <w:t xml:space="preserve"> </w:t>
      </w:r>
      <w:r w:rsidRPr="00C036B0">
        <w:rPr>
          <w:color w:val="000000"/>
          <w:spacing w:val="1"/>
          <w:sz w:val="22"/>
          <w:szCs w:val="22"/>
        </w:rPr>
        <w:t>o</w:t>
      </w:r>
      <w:r w:rsidRPr="00C036B0">
        <w:rPr>
          <w:color w:val="000000"/>
          <w:sz w:val="22"/>
          <w:szCs w:val="22"/>
        </w:rPr>
        <w:t>n</w:t>
      </w:r>
      <w:r w:rsidR="000861B6">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sidR="000861B6">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sidR="000861B6">
        <w:rPr>
          <w:color w:val="000000"/>
          <w:sz w:val="22"/>
          <w:szCs w:val="22"/>
        </w:rPr>
        <w:t xml:space="preserve"> </w:t>
      </w:r>
      <w:r w:rsidRPr="00C036B0">
        <w:rPr>
          <w:color w:val="000000"/>
          <w:spacing w:val="-1"/>
          <w:sz w:val="22"/>
          <w:szCs w:val="22"/>
        </w:rPr>
        <w:t>o</w:t>
      </w:r>
      <w:r w:rsidRPr="00C036B0">
        <w:rPr>
          <w:color w:val="000000"/>
          <w:sz w:val="22"/>
          <w:szCs w:val="22"/>
        </w:rPr>
        <w:t>f</w:t>
      </w:r>
      <w:r w:rsidR="000861B6">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sidR="000861B6">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sidR="000861B6">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sidR="000861B6">
        <w:rPr>
          <w:color w:val="000000"/>
          <w:sz w:val="22"/>
          <w:szCs w:val="22"/>
        </w:rPr>
        <w:t xml:space="preserve"> </w:t>
      </w:r>
      <w:r w:rsidRPr="00C036B0">
        <w:rPr>
          <w:color w:val="000000"/>
          <w:spacing w:val="2"/>
          <w:sz w:val="22"/>
          <w:szCs w:val="22"/>
        </w:rPr>
        <w:t>(</w:t>
      </w:r>
      <w:hyperlink r:id="rId10"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rPr>
          <w:color w:val="000000"/>
          <w:spacing w:val="26"/>
          <w:sz w:val="22"/>
          <w:szCs w:val="22"/>
        </w:rPr>
        <w:t xml:space="preserve">and </w:t>
      </w:r>
      <w:hyperlink r:id="rId11" w:history="1">
        <w:r w:rsidRPr="00A82FD7">
          <w:rPr>
            <w:rStyle w:val="Hyperlink"/>
            <w:spacing w:val="26"/>
            <w:sz w:val="22"/>
            <w:szCs w:val="22"/>
          </w:rPr>
          <w:t>www.ric.gop.pk</w:t>
        </w:r>
      </w:hyperlink>
      <w:r w:rsidR="000861B6">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sidR="00540CFA">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sidR="00540CFA">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037FDD" w:rsidRPr="00C036B0" w:rsidRDefault="00037FDD" w:rsidP="000E4B26">
      <w:pPr>
        <w:widowControl w:val="0"/>
        <w:autoSpaceDE w:val="0"/>
        <w:autoSpaceDN w:val="0"/>
        <w:adjustRightInd w:val="0"/>
        <w:spacing w:line="360" w:lineRule="auto"/>
        <w:rPr>
          <w:color w:val="000000"/>
          <w:sz w:val="22"/>
          <w:szCs w:val="22"/>
        </w:rPr>
      </w:pPr>
    </w:p>
    <w:p w:rsidR="00037FDD" w:rsidRPr="00C036B0" w:rsidRDefault="00037FDD" w:rsidP="000E4B26">
      <w:pPr>
        <w:widowControl w:val="0"/>
        <w:tabs>
          <w:tab w:val="left" w:pos="820"/>
        </w:tabs>
        <w:autoSpaceDE w:val="0"/>
        <w:autoSpaceDN w:val="0"/>
        <w:adjustRightInd w:val="0"/>
        <w:spacing w:line="360" w:lineRule="auto"/>
        <w:ind w:left="100" w:right="79"/>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sidR="00540CFA">
        <w:rPr>
          <w:color w:val="000000"/>
          <w:sz w:val="22"/>
          <w:szCs w:val="22"/>
        </w:rPr>
        <w:t xml:space="preserve"> </w:t>
      </w:r>
      <w:r w:rsidRPr="00C036B0">
        <w:rPr>
          <w:color w:val="000000"/>
          <w:spacing w:val="1"/>
          <w:sz w:val="22"/>
          <w:szCs w:val="22"/>
        </w:rPr>
        <w:t>a</w:t>
      </w:r>
      <w:r w:rsidRPr="00C036B0">
        <w:rPr>
          <w:color w:val="000000"/>
          <w:sz w:val="22"/>
          <w:szCs w:val="22"/>
        </w:rPr>
        <w:t>s</w:t>
      </w:r>
      <w:r w:rsidR="00540CFA">
        <w:rPr>
          <w:color w:val="000000"/>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 (amended 2016)</w:t>
      </w:r>
    </w:p>
    <w:p w:rsidR="00037FDD" w:rsidRPr="00C036B0" w:rsidRDefault="00037FDD" w:rsidP="000E4B26">
      <w:pPr>
        <w:widowControl w:val="0"/>
        <w:autoSpaceDE w:val="0"/>
        <w:autoSpaceDN w:val="0"/>
        <w:adjustRightInd w:val="0"/>
        <w:spacing w:before="19" w:line="360" w:lineRule="auto"/>
        <w:rPr>
          <w:color w:val="000000"/>
          <w:sz w:val="22"/>
          <w:szCs w:val="22"/>
        </w:rPr>
      </w:pPr>
    </w:p>
    <w:p w:rsidR="00037FDD" w:rsidRPr="00D01D0B" w:rsidRDefault="00037FDD" w:rsidP="000E4B26">
      <w:pPr>
        <w:widowControl w:val="0"/>
        <w:autoSpaceDE w:val="0"/>
        <w:autoSpaceDN w:val="0"/>
        <w:adjustRightInd w:val="0"/>
        <w:spacing w:line="360" w:lineRule="auto"/>
        <w:jc w:val="both"/>
        <w:rPr>
          <w:sz w:val="22"/>
          <w:szCs w:val="22"/>
        </w:rPr>
      </w:pPr>
      <w:r w:rsidRPr="00FC7C12">
        <w:rPr>
          <w:color w:val="000000"/>
          <w:spacing w:val="-2"/>
          <w:sz w:val="22"/>
          <w:szCs w:val="22"/>
        </w:rPr>
        <w:t>B</w:t>
      </w:r>
      <w:r w:rsidRPr="00FC7C12">
        <w:rPr>
          <w:color w:val="000000"/>
          <w:spacing w:val="-3"/>
          <w:sz w:val="22"/>
          <w:szCs w:val="22"/>
        </w:rPr>
        <w:t>i</w:t>
      </w:r>
      <w:r w:rsidRPr="00FC7C12">
        <w:rPr>
          <w:color w:val="000000"/>
          <w:spacing w:val="-1"/>
          <w:sz w:val="22"/>
          <w:szCs w:val="22"/>
        </w:rPr>
        <w:t>d</w:t>
      </w:r>
      <w:r w:rsidRPr="00FC7C12">
        <w:rPr>
          <w:color w:val="000000"/>
          <w:sz w:val="22"/>
          <w:szCs w:val="22"/>
        </w:rPr>
        <w:t>s</w:t>
      </w:r>
      <w:r w:rsidR="000861B6">
        <w:rPr>
          <w:color w:val="000000"/>
          <w:sz w:val="22"/>
          <w:szCs w:val="22"/>
        </w:rPr>
        <w:t xml:space="preserve"> </w:t>
      </w:r>
      <w:r w:rsidRPr="00FC7C12">
        <w:rPr>
          <w:color w:val="000000"/>
          <w:spacing w:val="-1"/>
          <w:sz w:val="22"/>
          <w:szCs w:val="22"/>
        </w:rPr>
        <w:t>mu</w:t>
      </w:r>
      <w:r w:rsidRPr="00FC7C12">
        <w:rPr>
          <w:color w:val="000000"/>
          <w:spacing w:val="-2"/>
          <w:sz w:val="22"/>
          <w:szCs w:val="22"/>
        </w:rPr>
        <w:t>s</w:t>
      </w:r>
      <w:r w:rsidRPr="00FC7C12">
        <w:rPr>
          <w:color w:val="000000"/>
          <w:sz w:val="22"/>
          <w:szCs w:val="22"/>
        </w:rPr>
        <w:t>t</w:t>
      </w:r>
      <w:r w:rsidR="000861B6">
        <w:rPr>
          <w:color w:val="000000"/>
          <w:sz w:val="22"/>
          <w:szCs w:val="22"/>
        </w:rPr>
        <w:t xml:space="preserve"> </w:t>
      </w:r>
      <w:r w:rsidRPr="00FC7C12">
        <w:rPr>
          <w:color w:val="000000"/>
          <w:spacing w:val="-1"/>
          <w:sz w:val="22"/>
          <w:szCs w:val="22"/>
        </w:rPr>
        <w:t>b</w:t>
      </w:r>
      <w:r w:rsidRPr="00FC7C12">
        <w:rPr>
          <w:color w:val="000000"/>
          <w:sz w:val="22"/>
          <w:szCs w:val="22"/>
        </w:rPr>
        <w:t>e</w:t>
      </w:r>
      <w:r w:rsidR="000861B6">
        <w:rPr>
          <w:color w:val="000000"/>
          <w:sz w:val="22"/>
          <w:szCs w:val="22"/>
        </w:rPr>
        <w:t xml:space="preserve"> </w:t>
      </w:r>
      <w:r w:rsidRPr="00FC7C12">
        <w:rPr>
          <w:color w:val="000000"/>
          <w:spacing w:val="-1"/>
          <w:sz w:val="22"/>
          <w:szCs w:val="22"/>
        </w:rPr>
        <w:t>de</w:t>
      </w:r>
      <w:r w:rsidRPr="00FC7C12">
        <w:rPr>
          <w:color w:val="000000"/>
          <w:spacing w:val="-3"/>
          <w:sz w:val="22"/>
          <w:szCs w:val="22"/>
        </w:rPr>
        <w:t>li</w:t>
      </w:r>
      <w:r w:rsidRPr="00FC7C12">
        <w:rPr>
          <w:color w:val="000000"/>
          <w:spacing w:val="-5"/>
          <w:sz w:val="22"/>
          <w:szCs w:val="22"/>
        </w:rPr>
        <w:t>v</w:t>
      </w:r>
      <w:r w:rsidRPr="00FC7C12">
        <w:rPr>
          <w:color w:val="000000"/>
          <w:spacing w:val="-1"/>
          <w:sz w:val="22"/>
          <w:szCs w:val="22"/>
        </w:rPr>
        <w:t>e</w:t>
      </w:r>
      <w:r w:rsidRPr="00FC7C12">
        <w:rPr>
          <w:color w:val="000000"/>
          <w:spacing w:val="-3"/>
          <w:sz w:val="22"/>
          <w:szCs w:val="22"/>
        </w:rPr>
        <w:t>r</w:t>
      </w:r>
      <w:r w:rsidRPr="00FC7C12">
        <w:rPr>
          <w:color w:val="000000"/>
          <w:spacing w:val="-1"/>
          <w:sz w:val="22"/>
          <w:szCs w:val="22"/>
        </w:rPr>
        <w:t>e</w:t>
      </w:r>
      <w:r w:rsidRPr="00FC7C12">
        <w:rPr>
          <w:color w:val="000000"/>
          <w:sz w:val="22"/>
          <w:szCs w:val="22"/>
        </w:rPr>
        <w:t>d</w:t>
      </w:r>
      <w:r w:rsidR="000861B6">
        <w:rPr>
          <w:color w:val="000000"/>
          <w:sz w:val="22"/>
          <w:szCs w:val="22"/>
        </w:rPr>
        <w:t xml:space="preserve"> </w:t>
      </w:r>
      <w:r w:rsidRPr="00FC7C12">
        <w:rPr>
          <w:color w:val="000000"/>
          <w:spacing w:val="-2"/>
          <w:sz w:val="22"/>
          <w:szCs w:val="22"/>
        </w:rPr>
        <w:t>t</w:t>
      </w:r>
      <w:r w:rsidRPr="00FC7C12">
        <w:rPr>
          <w:color w:val="000000"/>
          <w:sz w:val="22"/>
          <w:szCs w:val="22"/>
        </w:rPr>
        <w:t>o</w:t>
      </w:r>
      <w:r w:rsidR="000861B6">
        <w:rPr>
          <w:color w:val="000000"/>
          <w:sz w:val="22"/>
          <w:szCs w:val="22"/>
        </w:rPr>
        <w:t xml:space="preserve"> </w:t>
      </w:r>
      <w:r w:rsidRPr="00FC7C12">
        <w:rPr>
          <w:color w:val="000000"/>
          <w:spacing w:val="-2"/>
          <w:sz w:val="22"/>
          <w:szCs w:val="22"/>
        </w:rPr>
        <w:t>t</w:t>
      </w:r>
      <w:r w:rsidRPr="00FC7C12">
        <w:rPr>
          <w:color w:val="000000"/>
          <w:spacing w:val="-1"/>
          <w:sz w:val="22"/>
          <w:szCs w:val="22"/>
        </w:rPr>
        <w:t>h</w:t>
      </w:r>
      <w:r w:rsidRPr="00FC7C12">
        <w:rPr>
          <w:color w:val="000000"/>
          <w:sz w:val="22"/>
          <w:szCs w:val="22"/>
        </w:rPr>
        <w:t>e</w:t>
      </w:r>
      <w:r w:rsidR="000861B6">
        <w:rPr>
          <w:color w:val="000000"/>
          <w:sz w:val="22"/>
          <w:szCs w:val="22"/>
        </w:rPr>
        <w:t xml:space="preserve"> </w:t>
      </w:r>
      <w:r w:rsidRPr="00FC7C12">
        <w:rPr>
          <w:color w:val="000000"/>
          <w:spacing w:val="-1"/>
          <w:sz w:val="22"/>
          <w:szCs w:val="22"/>
        </w:rPr>
        <w:t>add</w:t>
      </w:r>
      <w:r w:rsidRPr="00FC7C12">
        <w:rPr>
          <w:color w:val="000000"/>
          <w:spacing w:val="-3"/>
          <w:sz w:val="22"/>
          <w:szCs w:val="22"/>
        </w:rPr>
        <w:t>r</w:t>
      </w:r>
      <w:r w:rsidRPr="00FC7C12">
        <w:rPr>
          <w:color w:val="000000"/>
          <w:spacing w:val="-1"/>
          <w:sz w:val="22"/>
          <w:szCs w:val="22"/>
        </w:rPr>
        <w:t>e</w:t>
      </w:r>
      <w:r w:rsidRPr="00FC7C12">
        <w:rPr>
          <w:color w:val="000000"/>
          <w:spacing w:val="-2"/>
          <w:sz w:val="22"/>
          <w:szCs w:val="22"/>
        </w:rPr>
        <w:t>s</w:t>
      </w:r>
      <w:r w:rsidRPr="00FC7C12">
        <w:rPr>
          <w:color w:val="000000"/>
          <w:sz w:val="22"/>
          <w:szCs w:val="22"/>
        </w:rPr>
        <w:t>s</w:t>
      </w:r>
      <w:r w:rsidR="000861B6">
        <w:rPr>
          <w:color w:val="000000"/>
          <w:sz w:val="22"/>
          <w:szCs w:val="22"/>
        </w:rPr>
        <w:t xml:space="preserve"> </w:t>
      </w:r>
      <w:r w:rsidRPr="00FC7C12">
        <w:rPr>
          <w:color w:val="000000"/>
          <w:spacing w:val="-1"/>
          <w:sz w:val="22"/>
          <w:szCs w:val="22"/>
        </w:rPr>
        <w:t>be</w:t>
      </w:r>
      <w:r w:rsidRPr="00FC7C12">
        <w:rPr>
          <w:color w:val="000000"/>
          <w:spacing w:val="-3"/>
          <w:sz w:val="22"/>
          <w:szCs w:val="22"/>
        </w:rPr>
        <w:t>l</w:t>
      </w:r>
      <w:r w:rsidRPr="00FC7C12">
        <w:rPr>
          <w:color w:val="000000"/>
          <w:spacing w:val="-1"/>
          <w:sz w:val="22"/>
          <w:szCs w:val="22"/>
        </w:rPr>
        <w:t>o</w:t>
      </w:r>
      <w:r w:rsidRPr="00FC7C12">
        <w:rPr>
          <w:color w:val="000000"/>
          <w:sz w:val="22"/>
          <w:szCs w:val="22"/>
        </w:rPr>
        <w:t>w</w:t>
      </w:r>
      <w:r w:rsidR="000861B6">
        <w:rPr>
          <w:color w:val="000000"/>
          <w:sz w:val="22"/>
          <w:szCs w:val="22"/>
        </w:rPr>
        <w:t xml:space="preserve"> </w:t>
      </w:r>
      <w:r w:rsidRPr="00FC7C12">
        <w:rPr>
          <w:color w:val="000000"/>
          <w:spacing w:val="-1"/>
          <w:sz w:val="22"/>
          <w:szCs w:val="22"/>
        </w:rPr>
        <w:t>a</w:t>
      </w:r>
      <w:r w:rsidRPr="00FC7C12">
        <w:rPr>
          <w:color w:val="000000"/>
          <w:sz w:val="22"/>
          <w:szCs w:val="22"/>
        </w:rPr>
        <w:t>t</w:t>
      </w:r>
      <w:r w:rsidR="000861B6">
        <w:rPr>
          <w:color w:val="000000"/>
          <w:sz w:val="22"/>
          <w:szCs w:val="22"/>
        </w:rPr>
        <w:t xml:space="preserve"> </w:t>
      </w:r>
      <w:r w:rsidRPr="00FC7C12">
        <w:rPr>
          <w:color w:val="000000"/>
          <w:spacing w:val="-1"/>
          <w:sz w:val="22"/>
          <w:szCs w:val="22"/>
        </w:rPr>
        <w:t>o</w:t>
      </w:r>
      <w:r w:rsidRPr="00FC7C12">
        <w:rPr>
          <w:color w:val="000000"/>
          <w:sz w:val="22"/>
          <w:szCs w:val="22"/>
        </w:rPr>
        <w:t>r</w:t>
      </w:r>
      <w:r w:rsidR="000861B6">
        <w:rPr>
          <w:color w:val="000000"/>
          <w:sz w:val="22"/>
          <w:szCs w:val="22"/>
        </w:rPr>
        <w:t xml:space="preserve"> </w:t>
      </w:r>
      <w:r w:rsidRPr="00FC7C12">
        <w:rPr>
          <w:color w:val="000000"/>
          <w:spacing w:val="-1"/>
          <w:sz w:val="22"/>
          <w:szCs w:val="22"/>
        </w:rPr>
        <w:t>be</w:t>
      </w:r>
      <w:r w:rsidRPr="00FC7C12">
        <w:rPr>
          <w:color w:val="000000"/>
          <w:spacing w:val="-2"/>
          <w:sz w:val="22"/>
          <w:szCs w:val="22"/>
        </w:rPr>
        <w:t>f</w:t>
      </w:r>
      <w:r w:rsidRPr="00FC7C12">
        <w:rPr>
          <w:color w:val="000000"/>
          <w:spacing w:val="-1"/>
          <w:sz w:val="22"/>
          <w:szCs w:val="22"/>
        </w:rPr>
        <w:t>o</w:t>
      </w:r>
      <w:r w:rsidRPr="00FC7C12">
        <w:rPr>
          <w:color w:val="000000"/>
          <w:spacing w:val="-3"/>
          <w:sz w:val="22"/>
          <w:szCs w:val="22"/>
        </w:rPr>
        <w:t>r</w:t>
      </w:r>
      <w:r w:rsidRPr="00FC7C12">
        <w:rPr>
          <w:color w:val="000000"/>
          <w:sz w:val="22"/>
          <w:szCs w:val="22"/>
        </w:rPr>
        <w:t>e</w:t>
      </w:r>
      <w:r w:rsidR="000861B6">
        <w:rPr>
          <w:color w:val="000000"/>
          <w:sz w:val="22"/>
          <w:szCs w:val="22"/>
        </w:rPr>
        <w:t xml:space="preserve"> </w:t>
      </w:r>
      <w:r w:rsidRPr="00FC7C12">
        <w:rPr>
          <w:b/>
          <w:spacing w:val="-1"/>
          <w:sz w:val="22"/>
          <w:szCs w:val="22"/>
        </w:rPr>
        <w:t xml:space="preserve">11:00 am on </w:t>
      </w:r>
      <w:r w:rsidR="00CE072A">
        <w:rPr>
          <w:b/>
          <w:spacing w:val="-1"/>
          <w:sz w:val="22"/>
          <w:szCs w:val="22"/>
        </w:rPr>
        <w:t>09-04-2022</w:t>
      </w:r>
      <w:r w:rsidRPr="00FC7C12">
        <w:rPr>
          <w:b/>
          <w:spacing w:val="-1"/>
          <w:sz w:val="22"/>
          <w:szCs w:val="22"/>
        </w:rPr>
        <w:t>-</w:t>
      </w:r>
      <w:r w:rsidRPr="00FC7C12">
        <w:rPr>
          <w:spacing w:val="-2"/>
          <w:sz w:val="22"/>
          <w:szCs w:val="22"/>
        </w:rPr>
        <w:t>B</w:t>
      </w:r>
      <w:r w:rsidRPr="00FC7C12">
        <w:rPr>
          <w:spacing w:val="-3"/>
          <w:sz w:val="22"/>
          <w:szCs w:val="22"/>
        </w:rPr>
        <w:t>i</w:t>
      </w:r>
      <w:r w:rsidRPr="00FC7C12">
        <w:rPr>
          <w:sz w:val="22"/>
          <w:szCs w:val="22"/>
        </w:rPr>
        <w:t>d</w:t>
      </w:r>
      <w:r w:rsidRPr="00FC7C12">
        <w:rPr>
          <w:spacing w:val="-2"/>
          <w:sz w:val="22"/>
          <w:szCs w:val="22"/>
        </w:rPr>
        <w:t>s</w:t>
      </w:r>
      <w:r w:rsidRPr="00FC7C12">
        <w:rPr>
          <w:spacing w:val="-1"/>
          <w:sz w:val="22"/>
          <w:szCs w:val="22"/>
        </w:rPr>
        <w:t>e</w:t>
      </w:r>
      <w:r w:rsidRPr="00FC7C12">
        <w:rPr>
          <w:spacing w:val="-2"/>
          <w:sz w:val="22"/>
          <w:szCs w:val="22"/>
        </w:rPr>
        <w:t>c</w:t>
      </w:r>
      <w:r w:rsidRPr="00FC7C12">
        <w:rPr>
          <w:spacing w:val="-1"/>
          <w:sz w:val="22"/>
          <w:szCs w:val="22"/>
        </w:rPr>
        <w:t>u</w:t>
      </w:r>
      <w:r w:rsidRPr="00FC7C12">
        <w:rPr>
          <w:spacing w:val="-3"/>
          <w:sz w:val="22"/>
          <w:szCs w:val="22"/>
        </w:rPr>
        <w:t>ri</w:t>
      </w:r>
      <w:r w:rsidRPr="00FC7C12">
        <w:rPr>
          <w:sz w:val="22"/>
          <w:szCs w:val="22"/>
        </w:rPr>
        <w:t>ty</w:t>
      </w:r>
      <w:r w:rsidRPr="00FC7C12">
        <w:rPr>
          <w:spacing w:val="-1"/>
          <w:sz w:val="22"/>
          <w:szCs w:val="22"/>
        </w:rPr>
        <w:t xml:space="preserve"> o</w:t>
      </w:r>
      <w:r w:rsidRPr="00FC7C12">
        <w:rPr>
          <w:sz w:val="22"/>
          <w:szCs w:val="22"/>
        </w:rPr>
        <w:t>f</w:t>
      </w:r>
      <w:r w:rsidR="00540CFA">
        <w:rPr>
          <w:sz w:val="22"/>
          <w:szCs w:val="22"/>
        </w:rPr>
        <w:t xml:space="preserve"> </w:t>
      </w:r>
      <w:r w:rsidRPr="00FC7C12">
        <w:rPr>
          <w:spacing w:val="-1"/>
          <w:sz w:val="22"/>
          <w:szCs w:val="22"/>
        </w:rPr>
        <w:t>2</w:t>
      </w:r>
      <w:r w:rsidRPr="00FC7C12">
        <w:rPr>
          <w:sz w:val="22"/>
          <w:szCs w:val="22"/>
        </w:rPr>
        <w:t>%</w:t>
      </w:r>
      <w:r w:rsidR="001D3BB6">
        <w:rPr>
          <w:sz w:val="22"/>
          <w:szCs w:val="22"/>
        </w:rPr>
        <w:t xml:space="preserve"> </w:t>
      </w:r>
      <w:r w:rsidRPr="00FC7C12">
        <w:rPr>
          <w:spacing w:val="-4"/>
          <w:sz w:val="22"/>
          <w:szCs w:val="22"/>
        </w:rPr>
        <w:t>o</w:t>
      </w:r>
      <w:r w:rsidRPr="00FC7C12">
        <w:rPr>
          <w:sz w:val="22"/>
          <w:szCs w:val="22"/>
        </w:rPr>
        <w:t>f</w:t>
      </w:r>
      <w:r w:rsidR="001D3BB6">
        <w:rPr>
          <w:sz w:val="22"/>
          <w:szCs w:val="22"/>
        </w:rPr>
        <w:t xml:space="preserve"> </w:t>
      </w:r>
      <w:r w:rsidRPr="00FC7C12">
        <w:rPr>
          <w:spacing w:val="-2"/>
          <w:sz w:val="22"/>
          <w:szCs w:val="22"/>
        </w:rPr>
        <w:t>t</w:t>
      </w:r>
      <w:r w:rsidRPr="00FC7C12">
        <w:rPr>
          <w:spacing w:val="-4"/>
          <w:sz w:val="22"/>
          <w:szCs w:val="22"/>
        </w:rPr>
        <w:t>h</w:t>
      </w:r>
      <w:r w:rsidRPr="00FC7C12">
        <w:rPr>
          <w:sz w:val="22"/>
          <w:szCs w:val="22"/>
        </w:rPr>
        <w:t>e</w:t>
      </w:r>
      <w:r w:rsidR="001D3BB6">
        <w:rPr>
          <w:sz w:val="22"/>
          <w:szCs w:val="22"/>
        </w:rPr>
        <w:t xml:space="preserve"> </w:t>
      </w:r>
      <w:r w:rsidRPr="00FC7C12">
        <w:rPr>
          <w:spacing w:val="-2"/>
          <w:sz w:val="22"/>
          <w:szCs w:val="22"/>
        </w:rPr>
        <w:t xml:space="preserve">estimated price </w:t>
      </w:r>
      <w:r w:rsidRPr="005A5334">
        <w:rPr>
          <w:spacing w:val="-3"/>
          <w:sz w:val="22"/>
          <w:szCs w:val="22"/>
        </w:rPr>
        <w:t>i</w:t>
      </w:r>
      <w:r w:rsidRPr="005A5334">
        <w:rPr>
          <w:sz w:val="22"/>
          <w:szCs w:val="22"/>
        </w:rPr>
        <w:t>n</w:t>
      </w:r>
      <w:r w:rsidR="00540CFA">
        <w:rPr>
          <w:sz w:val="22"/>
          <w:szCs w:val="22"/>
        </w:rPr>
        <w:t xml:space="preserve"> </w:t>
      </w:r>
      <w:r w:rsidRPr="005A5334">
        <w:rPr>
          <w:spacing w:val="-2"/>
          <w:sz w:val="22"/>
          <w:szCs w:val="22"/>
        </w:rPr>
        <w:t>t</w:t>
      </w:r>
      <w:r w:rsidRPr="005A5334">
        <w:rPr>
          <w:spacing w:val="-1"/>
          <w:sz w:val="22"/>
          <w:szCs w:val="22"/>
        </w:rPr>
        <w:t>h</w:t>
      </w:r>
      <w:r w:rsidRPr="005A5334">
        <w:rPr>
          <w:sz w:val="22"/>
          <w:szCs w:val="22"/>
        </w:rPr>
        <w:t>e</w:t>
      </w:r>
      <w:r w:rsidR="00540CFA">
        <w:rPr>
          <w:sz w:val="22"/>
          <w:szCs w:val="22"/>
        </w:rPr>
        <w:t xml:space="preserve"> </w:t>
      </w:r>
      <w:r w:rsidRPr="005A5334">
        <w:rPr>
          <w:spacing w:val="-2"/>
          <w:sz w:val="22"/>
          <w:szCs w:val="22"/>
        </w:rPr>
        <w:t>s</w:t>
      </w:r>
      <w:r w:rsidRPr="005A5334">
        <w:rPr>
          <w:spacing w:val="-1"/>
          <w:sz w:val="22"/>
          <w:szCs w:val="22"/>
        </w:rPr>
        <w:t>hap</w:t>
      </w:r>
      <w:r w:rsidRPr="005A5334">
        <w:rPr>
          <w:sz w:val="22"/>
          <w:szCs w:val="22"/>
        </w:rPr>
        <w:t>e</w:t>
      </w:r>
      <w:r w:rsidR="00540CFA">
        <w:rPr>
          <w:sz w:val="22"/>
          <w:szCs w:val="22"/>
        </w:rPr>
        <w:t xml:space="preserve"> </w:t>
      </w:r>
      <w:r w:rsidRPr="005A5334">
        <w:rPr>
          <w:spacing w:val="-4"/>
          <w:sz w:val="22"/>
          <w:szCs w:val="22"/>
        </w:rPr>
        <w:t>o</w:t>
      </w:r>
      <w:r w:rsidRPr="005A5334">
        <w:rPr>
          <w:sz w:val="22"/>
          <w:szCs w:val="22"/>
        </w:rPr>
        <w:t>f</w:t>
      </w:r>
      <w:r w:rsidRPr="005A5334">
        <w:rPr>
          <w:spacing w:val="4"/>
          <w:sz w:val="22"/>
          <w:szCs w:val="22"/>
        </w:rPr>
        <w:t xml:space="preserve"> CDR / Bank Guarantee</w:t>
      </w:r>
      <w:r w:rsidRPr="005A5334">
        <w:rPr>
          <w:sz w:val="22"/>
          <w:szCs w:val="22"/>
        </w:rPr>
        <w:t xml:space="preserve"> should</w:t>
      </w:r>
      <w:r w:rsidR="00540CFA">
        <w:rPr>
          <w:sz w:val="22"/>
          <w:szCs w:val="22"/>
        </w:rPr>
        <w:t xml:space="preserve"> </w:t>
      </w:r>
      <w:r w:rsidRPr="005A5334">
        <w:rPr>
          <w:spacing w:val="-1"/>
          <w:sz w:val="22"/>
          <w:szCs w:val="22"/>
        </w:rPr>
        <w:t>b</w:t>
      </w:r>
      <w:r w:rsidRPr="005A5334">
        <w:rPr>
          <w:sz w:val="22"/>
          <w:szCs w:val="22"/>
        </w:rPr>
        <w:t>e</w:t>
      </w:r>
      <w:r w:rsidR="00540CFA">
        <w:rPr>
          <w:sz w:val="22"/>
          <w:szCs w:val="22"/>
        </w:rPr>
        <w:t xml:space="preserve"> </w:t>
      </w:r>
      <w:r w:rsidRPr="005A5334">
        <w:rPr>
          <w:b/>
          <w:sz w:val="22"/>
          <w:szCs w:val="22"/>
          <w:u w:val="single"/>
        </w:rPr>
        <w:t>attached</w:t>
      </w:r>
      <w:r w:rsidR="00540CFA">
        <w:rPr>
          <w:b/>
          <w:sz w:val="22"/>
          <w:szCs w:val="22"/>
          <w:u w:val="single"/>
        </w:rPr>
        <w:t xml:space="preserve"> </w:t>
      </w:r>
      <w:r w:rsidRPr="005A5334">
        <w:rPr>
          <w:b/>
          <w:spacing w:val="-3"/>
          <w:sz w:val="22"/>
          <w:szCs w:val="22"/>
          <w:u w:val="single"/>
        </w:rPr>
        <w:t>w</w:t>
      </w:r>
      <w:r w:rsidRPr="005A5334">
        <w:rPr>
          <w:b/>
          <w:sz w:val="22"/>
          <w:szCs w:val="22"/>
          <w:u w:val="single"/>
        </w:rPr>
        <w:t>ith</w:t>
      </w:r>
      <w:r w:rsidR="00540CFA">
        <w:rPr>
          <w:b/>
          <w:sz w:val="22"/>
          <w:szCs w:val="22"/>
          <w:u w:val="single"/>
        </w:rPr>
        <w:t xml:space="preserve"> </w:t>
      </w:r>
      <w:r w:rsidRPr="005A5334">
        <w:rPr>
          <w:b/>
          <w:sz w:val="22"/>
          <w:szCs w:val="22"/>
          <w:u w:val="single"/>
        </w:rPr>
        <w:t>t</w:t>
      </w:r>
      <w:r w:rsidRPr="005A5334">
        <w:rPr>
          <w:b/>
          <w:spacing w:val="1"/>
          <w:sz w:val="22"/>
          <w:szCs w:val="22"/>
          <w:u w:val="single"/>
        </w:rPr>
        <w:t>h</w:t>
      </w:r>
      <w:r w:rsidRPr="005A5334">
        <w:rPr>
          <w:b/>
          <w:sz w:val="22"/>
          <w:szCs w:val="22"/>
          <w:u w:val="single"/>
        </w:rPr>
        <w:t>e</w:t>
      </w:r>
      <w:r w:rsidR="00540CFA">
        <w:rPr>
          <w:b/>
          <w:sz w:val="22"/>
          <w:szCs w:val="22"/>
          <w:u w:val="single"/>
        </w:rPr>
        <w:t xml:space="preserve"> </w:t>
      </w:r>
      <w:r w:rsidRPr="005A5334">
        <w:rPr>
          <w:b/>
          <w:spacing w:val="3"/>
          <w:sz w:val="22"/>
          <w:szCs w:val="22"/>
          <w:u w:val="single"/>
        </w:rPr>
        <w:t>f</w:t>
      </w:r>
      <w:r w:rsidRPr="005A5334">
        <w:rPr>
          <w:b/>
          <w:sz w:val="22"/>
          <w:szCs w:val="22"/>
          <w:u w:val="single"/>
        </w:rPr>
        <w:t>i</w:t>
      </w:r>
      <w:r w:rsidRPr="005A5334">
        <w:rPr>
          <w:b/>
          <w:spacing w:val="-2"/>
          <w:sz w:val="22"/>
          <w:szCs w:val="22"/>
          <w:u w:val="single"/>
        </w:rPr>
        <w:t>n</w:t>
      </w:r>
      <w:r w:rsidRPr="005A5334">
        <w:rPr>
          <w:b/>
          <w:spacing w:val="1"/>
          <w:sz w:val="22"/>
          <w:szCs w:val="22"/>
          <w:u w:val="single"/>
        </w:rPr>
        <w:t>an</w:t>
      </w:r>
      <w:r w:rsidRPr="005A5334">
        <w:rPr>
          <w:b/>
          <w:sz w:val="22"/>
          <w:szCs w:val="22"/>
          <w:u w:val="single"/>
        </w:rPr>
        <w:t>cial</w:t>
      </w:r>
      <w:r w:rsidR="00540CFA">
        <w:rPr>
          <w:b/>
          <w:sz w:val="22"/>
          <w:szCs w:val="22"/>
          <w:u w:val="single"/>
        </w:rPr>
        <w:t xml:space="preserve"> </w:t>
      </w:r>
      <w:r w:rsidRPr="005A5334">
        <w:rPr>
          <w:b/>
          <w:spacing w:val="1"/>
          <w:sz w:val="22"/>
          <w:szCs w:val="22"/>
          <w:u w:val="single"/>
        </w:rPr>
        <w:t>b</w:t>
      </w:r>
      <w:r w:rsidRPr="005A5334">
        <w:rPr>
          <w:b/>
          <w:sz w:val="22"/>
          <w:szCs w:val="22"/>
          <w:u w:val="single"/>
        </w:rPr>
        <w:t>id</w:t>
      </w:r>
      <w:r w:rsidRPr="005A5334">
        <w:rPr>
          <w:sz w:val="22"/>
          <w:szCs w:val="22"/>
        </w:rPr>
        <w:t xml:space="preserve">. </w:t>
      </w:r>
      <w:r w:rsidRPr="005A5334">
        <w:rPr>
          <w:spacing w:val="-1"/>
          <w:sz w:val="22"/>
          <w:szCs w:val="22"/>
        </w:rPr>
        <w:t>La</w:t>
      </w:r>
      <w:r w:rsidRPr="005A5334">
        <w:rPr>
          <w:spacing w:val="-2"/>
          <w:sz w:val="22"/>
          <w:szCs w:val="22"/>
        </w:rPr>
        <w:t>t</w:t>
      </w:r>
      <w:r w:rsidRPr="005A5334">
        <w:rPr>
          <w:sz w:val="22"/>
          <w:szCs w:val="22"/>
        </w:rPr>
        <w:t>e</w:t>
      </w:r>
      <w:r w:rsidR="00540CFA">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w:t>
      </w:r>
      <w:r w:rsidRPr="005A5334">
        <w:rPr>
          <w:sz w:val="22"/>
          <w:szCs w:val="22"/>
        </w:rPr>
        <w:t>s</w:t>
      </w:r>
      <w:r w:rsidR="00540CFA">
        <w:rPr>
          <w:sz w:val="22"/>
          <w:szCs w:val="22"/>
        </w:rPr>
        <w:t xml:space="preserve"> </w:t>
      </w:r>
      <w:r w:rsidRPr="005A5334">
        <w:rPr>
          <w:spacing w:val="-5"/>
          <w:sz w:val="22"/>
          <w:szCs w:val="22"/>
        </w:rPr>
        <w:t>w</w:t>
      </w:r>
      <w:r w:rsidRPr="005A5334">
        <w:rPr>
          <w:spacing w:val="-3"/>
          <w:sz w:val="22"/>
          <w:szCs w:val="22"/>
        </w:rPr>
        <w:t>i</w:t>
      </w:r>
      <w:r w:rsidRPr="005A5334">
        <w:rPr>
          <w:sz w:val="22"/>
          <w:szCs w:val="22"/>
        </w:rPr>
        <w:t>ll</w:t>
      </w:r>
      <w:r w:rsidR="00540CFA">
        <w:rPr>
          <w:sz w:val="22"/>
          <w:szCs w:val="22"/>
        </w:rPr>
        <w:t xml:space="preserve"> </w:t>
      </w:r>
      <w:r w:rsidRPr="005A5334">
        <w:rPr>
          <w:spacing w:val="-1"/>
          <w:sz w:val="22"/>
          <w:szCs w:val="22"/>
        </w:rPr>
        <w:t>b</w:t>
      </w:r>
      <w:r w:rsidRPr="005A5334">
        <w:rPr>
          <w:sz w:val="22"/>
          <w:szCs w:val="22"/>
        </w:rPr>
        <w:t>e</w:t>
      </w:r>
      <w:r w:rsidR="00540CFA">
        <w:rPr>
          <w:sz w:val="22"/>
          <w:szCs w:val="22"/>
        </w:rPr>
        <w:t xml:space="preserve"> </w:t>
      </w:r>
      <w:r w:rsidRPr="005A5334">
        <w:rPr>
          <w:spacing w:val="-3"/>
          <w:sz w:val="22"/>
          <w:szCs w:val="22"/>
        </w:rPr>
        <w:t>r</w:t>
      </w:r>
      <w:r w:rsidRPr="005A5334">
        <w:rPr>
          <w:spacing w:val="1"/>
          <w:sz w:val="22"/>
          <w:szCs w:val="22"/>
        </w:rPr>
        <w:t>e</w:t>
      </w:r>
      <w:r w:rsidRPr="005A5334">
        <w:rPr>
          <w:spacing w:val="-3"/>
          <w:sz w:val="22"/>
          <w:szCs w:val="22"/>
        </w:rPr>
        <w:t>j</w:t>
      </w:r>
      <w:r w:rsidRPr="005A5334">
        <w:rPr>
          <w:spacing w:val="-1"/>
          <w:sz w:val="22"/>
          <w:szCs w:val="22"/>
        </w:rPr>
        <w:t>e</w:t>
      </w:r>
      <w:r w:rsidRPr="005A5334">
        <w:rPr>
          <w:spacing w:val="-2"/>
          <w:sz w:val="22"/>
          <w:szCs w:val="22"/>
        </w:rPr>
        <w:t>ct</w:t>
      </w:r>
      <w:r w:rsidRPr="005A5334">
        <w:rPr>
          <w:spacing w:val="-1"/>
          <w:sz w:val="22"/>
          <w:szCs w:val="22"/>
        </w:rPr>
        <w:t>ed</w:t>
      </w:r>
      <w:r w:rsidRPr="005A5334">
        <w:rPr>
          <w:sz w:val="22"/>
          <w:szCs w:val="22"/>
        </w:rPr>
        <w:t xml:space="preserve">. </w:t>
      </w:r>
      <w:r w:rsidRPr="005A5334">
        <w:rPr>
          <w:spacing w:val="-2"/>
          <w:sz w:val="22"/>
          <w:szCs w:val="22"/>
        </w:rPr>
        <w:t>B</w:t>
      </w:r>
      <w:r w:rsidRPr="005A5334">
        <w:rPr>
          <w:spacing w:val="-3"/>
          <w:sz w:val="22"/>
          <w:szCs w:val="22"/>
        </w:rPr>
        <w:t>i</w:t>
      </w:r>
      <w:r w:rsidRPr="005A5334">
        <w:rPr>
          <w:spacing w:val="-1"/>
          <w:sz w:val="22"/>
          <w:szCs w:val="22"/>
        </w:rPr>
        <w:t>d</w:t>
      </w:r>
      <w:r w:rsidRPr="005A5334">
        <w:rPr>
          <w:sz w:val="22"/>
          <w:szCs w:val="22"/>
        </w:rPr>
        <w:t>s</w:t>
      </w:r>
      <w:r w:rsidR="00E402C1">
        <w:rPr>
          <w:sz w:val="22"/>
          <w:szCs w:val="22"/>
        </w:rPr>
        <w:t xml:space="preserve"> </w:t>
      </w:r>
      <w:r w:rsidRPr="005A5334">
        <w:rPr>
          <w:spacing w:val="-5"/>
          <w:sz w:val="22"/>
          <w:szCs w:val="22"/>
        </w:rPr>
        <w:t>w</w:t>
      </w:r>
      <w:r w:rsidRPr="005A5334">
        <w:rPr>
          <w:sz w:val="22"/>
          <w:szCs w:val="22"/>
        </w:rPr>
        <w:t>i</w:t>
      </w:r>
      <w:r w:rsidRPr="005A5334">
        <w:rPr>
          <w:spacing w:val="-3"/>
          <w:sz w:val="22"/>
          <w:szCs w:val="22"/>
        </w:rPr>
        <w:t>l</w:t>
      </w:r>
      <w:r w:rsidRPr="005A5334">
        <w:rPr>
          <w:sz w:val="22"/>
          <w:szCs w:val="22"/>
        </w:rPr>
        <w:t>l</w:t>
      </w:r>
      <w:r w:rsidR="00E402C1">
        <w:rPr>
          <w:sz w:val="22"/>
          <w:szCs w:val="22"/>
        </w:rPr>
        <w:t xml:space="preserve"> </w:t>
      </w:r>
      <w:r w:rsidRPr="005A5334">
        <w:rPr>
          <w:spacing w:val="-1"/>
          <w:sz w:val="22"/>
          <w:szCs w:val="22"/>
        </w:rPr>
        <w:t>b</w:t>
      </w:r>
      <w:r w:rsidRPr="005A5334">
        <w:rPr>
          <w:sz w:val="22"/>
          <w:szCs w:val="22"/>
        </w:rPr>
        <w:t xml:space="preserve">e </w:t>
      </w:r>
      <w:r w:rsidRPr="005A5334">
        <w:rPr>
          <w:spacing w:val="-1"/>
          <w:sz w:val="22"/>
          <w:szCs w:val="22"/>
        </w:rPr>
        <w:t>opene</w:t>
      </w:r>
      <w:r w:rsidRPr="005A5334">
        <w:rPr>
          <w:sz w:val="22"/>
          <w:szCs w:val="22"/>
        </w:rPr>
        <w:t>d</w:t>
      </w:r>
      <w:r w:rsidR="00E402C1">
        <w:rPr>
          <w:sz w:val="22"/>
          <w:szCs w:val="22"/>
        </w:rPr>
        <w:t xml:space="preserve"> </w:t>
      </w:r>
      <w:r w:rsidRPr="005A5334">
        <w:rPr>
          <w:spacing w:val="-3"/>
          <w:sz w:val="22"/>
          <w:szCs w:val="22"/>
        </w:rPr>
        <w:t>i</w:t>
      </w:r>
      <w:r w:rsidRPr="005A5334">
        <w:rPr>
          <w:sz w:val="22"/>
          <w:szCs w:val="22"/>
        </w:rPr>
        <w:t>n</w:t>
      </w:r>
      <w:r w:rsidR="00E402C1">
        <w:rPr>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00E402C1">
        <w:rPr>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sidR="00E402C1">
        <w:rPr>
          <w:sz w:val="22"/>
          <w:szCs w:val="22"/>
        </w:rPr>
        <w:t xml:space="preserve"> </w:t>
      </w:r>
      <w:r w:rsidRPr="005A5334">
        <w:rPr>
          <w:spacing w:val="-1"/>
          <w:sz w:val="22"/>
          <w:szCs w:val="22"/>
        </w:rPr>
        <w:t>o</w:t>
      </w:r>
      <w:r w:rsidRPr="005A5334">
        <w:rPr>
          <w:sz w:val="22"/>
          <w:szCs w:val="22"/>
        </w:rPr>
        <w:t>f</w:t>
      </w:r>
      <w:r w:rsidR="00E402C1">
        <w:rPr>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sidR="00E402C1">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sidR="00E402C1">
        <w:rPr>
          <w:spacing w:val="-16"/>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sidR="00E402C1">
        <w:rPr>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sidR="00E402C1">
        <w:rPr>
          <w:sz w:val="22"/>
          <w:szCs w:val="22"/>
        </w:rPr>
        <w:t xml:space="preserve"> </w:t>
      </w:r>
      <w:r w:rsidRPr="005A5334">
        <w:rPr>
          <w:spacing w:val="-2"/>
          <w:sz w:val="22"/>
          <w:szCs w:val="22"/>
        </w:rPr>
        <w:t>t</w:t>
      </w:r>
      <w:r w:rsidRPr="005A5334">
        <w:rPr>
          <w:sz w:val="22"/>
          <w:szCs w:val="22"/>
        </w:rPr>
        <w:t>o</w:t>
      </w:r>
      <w:r w:rsidR="00E402C1">
        <w:rPr>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sidR="00E402C1">
        <w:rPr>
          <w:sz w:val="22"/>
          <w:szCs w:val="22"/>
        </w:rPr>
        <w:t xml:space="preserve"> </w:t>
      </w:r>
      <w:r w:rsidRPr="005A5334">
        <w:rPr>
          <w:spacing w:val="-1"/>
          <w:sz w:val="22"/>
          <w:szCs w:val="22"/>
        </w:rPr>
        <w:t>a</w:t>
      </w:r>
      <w:r w:rsidRPr="005A5334">
        <w:rPr>
          <w:sz w:val="22"/>
          <w:szCs w:val="22"/>
        </w:rPr>
        <w:t>t</w:t>
      </w:r>
      <w:r w:rsidR="00E402C1">
        <w:rPr>
          <w:sz w:val="22"/>
          <w:szCs w:val="22"/>
        </w:rPr>
        <w:t xml:space="preserve"> </w:t>
      </w:r>
      <w:r w:rsidRPr="005A5334">
        <w:rPr>
          <w:spacing w:val="-2"/>
          <w:sz w:val="22"/>
          <w:szCs w:val="22"/>
        </w:rPr>
        <w:t>t</w:t>
      </w:r>
      <w:r w:rsidRPr="005A5334">
        <w:rPr>
          <w:spacing w:val="-4"/>
          <w:sz w:val="22"/>
          <w:szCs w:val="22"/>
        </w:rPr>
        <w:t>h</w:t>
      </w:r>
      <w:r w:rsidRPr="005A5334">
        <w:rPr>
          <w:sz w:val="22"/>
          <w:szCs w:val="22"/>
        </w:rPr>
        <w:t>e</w:t>
      </w:r>
      <w:r w:rsidR="00E402C1">
        <w:rPr>
          <w:sz w:val="22"/>
          <w:szCs w:val="22"/>
        </w:rPr>
        <w:t xml:space="preserv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sidR="00E402C1">
        <w:rPr>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sidR="00E402C1">
        <w:rPr>
          <w:sz w:val="22"/>
          <w:szCs w:val="22"/>
        </w:rPr>
        <w:t xml:space="preserve"> </w:t>
      </w:r>
      <w:r w:rsidRPr="005A5334">
        <w:rPr>
          <w:spacing w:val="-1"/>
          <w:sz w:val="22"/>
          <w:szCs w:val="22"/>
        </w:rPr>
        <w:t>a</w:t>
      </w:r>
      <w:r w:rsidRPr="005A5334">
        <w:rPr>
          <w:sz w:val="22"/>
          <w:szCs w:val="22"/>
        </w:rPr>
        <w:t>t</w:t>
      </w:r>
      <w:r w:rsidRPr="005A5334">
        <w:rPr>
          <w:b/>
          <w:spacing w:val="-1"/>
          <w:sz w:val="22"/>
          <w:szCs w:val="22"/>
        </w:rPr>
        <w:t xml:space="preserve">11:30 am on </w:t>
      </w:r>
      <w:r w:rsidR="00CE072A">
        <w:rPr>
          <w:b/>
          <w:spacing w:val="-1"/>
          <w:sz w:val="22"/>
          <w:szCs w:val="22"/>
        </w:rPr>
        <w:t>09-04-2022</w:t>
      </w:r>
      <w:r>
        <w:rPr>
          <w:b/>
          <w:spacing w:val="-1"/>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sidR="00E402C1">
        <w:rPr>
          <w:color w:val="000000"/>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sidR="00E402C1">
        <w:rPr>
          <w:color w:val="000000"/>
          <w:sz w:val="22"/>
          <w:szCs w:val="22"/>
        </w:rPr>
        <w:t xml:space="preserve"> </w:t>
      </w:r>
      <w:r w:rsidRPr="00C036B0">
        <w:rPr>
          <w:color w:val="000000"/>
          <w:spacing w:val="1"/>
          <w:sz w:val="22"/>
          <w:szCs w:val="22"/>
        </w:rPr>
        <w:t>a</w:t>
      </w:r>
      <w:r w:rsidRPr="00C036B0">
        <w:rPr>
          <w:color w:val="000000"/>
          <w:sz w:val="22"/>
          <w:szCs w:val="22"/>
        </w:rPr>
        <w:t>re</w:t>
      </w:r>
      <w:r w:rsidR="00E402C1">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sidR="00E402C1">
        <w:rPr>
          <w:color w:val="000000"/>
          <w:sz w:val="22"/>
          <w:szCs w:val="22"/>
        </w:rPr>
        <w:t xml:space="preserve"> </w:t>
      </w:r>
      <w:r w:rsidRPr="00C036B0">
        <w:rPr>
          <w:color w:val="000000"/>
          <w:sz w:val="22"/>
          <w:szCs w:val="22"/>
        </w:rPr>
        <w:t>to</w:t>
      </w:r>
      <w:r w:rsidR="00E402C1">
        <w:rPr>
          <w:color w:val="000000"/>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sidR="00E402C1">
        <w:rPr>
          <w:color w:val="000000"/>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sidR="00E402C1">
        <w:rPr>
          <w:color w:val="000000"/>
          <w:sz w:val="22"/>
          <w:szCs w:val="22"/>
        </w:rPr>
        <w:t xml:space="preserve"> </w:t>
      </w:r>
      <w:r w:rsidRPr="00C036B0">
        <w:rPr>
          <w:color w:val="000000"/>
          <w:spacing w:val="1"/>
          <w:sz w:val="22"/>
          <w:szCs w:val="22"/>
        </w:rPr>
        <w:t>be</w:t>
      </w:r>
      <w:r w:rsidRPr="00C036B0">
        <w:rPr>
          <w:color w:val="000000"/>
          <w:sz w:val="22"/>
          <w:szCs w:val="22"/>
        </w:rPr>
        <w:t>st</w:t>
      </w:r>
      <w:r w:rsidR="00E402C1">
        <w:rPr>
          <w:color w:val="000000"/>
          <w:sz w:val="22"/>
          <w:szCs w:val="22"/>
        </w:rPr>
        <w:t xml:space="preserve"> </w:t>
      </w:r>
      <w:r w:rsidRPr="00C036B0">
        <w:rPr>
          <w:color w:val="000000"/>
          <w:spacing w:val="1"/>
          <w:sz w:val="22"/>
          <w:szCs w:val="22"/>
        </w:rPr>
        <w:t>an</w:t>
      </w:r>
      <w:r w:rsidRPr="00C036B0">
        <w:rPr>
          <w:color w:val="000000"/>
          <w:sz w:val="22"/>
          <w:szCs w:val="22"/>
        </w:rPr>
        <w:t>d</w:t>
      </w:r>
      <w:r w:rsidR="00E402C1">
        <w:rPr>
          <w:color w:val="000000"/>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sidR="00E402C1">
        <w:rPr>
          <w:color w:val="000000"/>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037FDD" w:rsidRPr="00C036B0" w:rsidRDefault="00037FDD" w:rsidP="00037FDD">
      <w:pPr>
        <w:widowControl w:val="0"/>
        <w:autoSpaceDE w:val="0"/>
        <w:autoSpaceDN w:val="0"/>
        <w:adjustRightInd w:val="0"/>
        <w:spacing w:before="9"/>
        <w:rPr>
          <w:color w:val="000000"/>
          <w:sz w:val="22"/>
          <w:szCs w:val="22"/>
        </w:rPr>
      </w:pPr>
    </w:p>
    <w:p w:rsidR="00037FDD" w:rsidRPr="00C036B0" w:rsidRDefault="00037FDD" w:rsidP="00037FDD">
      <w:pPr>
        <w:pStyle w:val="NoSpacing"/>
        <w:rPr>
          <w:rFonts w:ascii="Times New Roman" w:hAnsi="Times New Roman"/>
          <w:b/>
          <w:spacing w:val="-3"/>
        </w:rPr>
      </w:pPr>
      <w:r w:rsidRPr="00C036B0">
        <w:rPr>
          <w:rFonts w:ascii="Times New Roman" w:hAnsi="Times New Roman"/>
          <w:b/>
          <w:spacing w:val="-2"/>
        </w:rPr>
        <w:t>E</w:t>
      </w:r>
      <w:r w:rsidRPr="00C036B0">
        <w:rPr>
          <w:rFonts w:ascii="Times New Roman" w:hAnsi="Times New Roman"/>
          <w:b/>
        </w:rPr>
        <w:t>xec</w:t>
      </w:r>
      <w:r w:rsidRPr="00C036B0">
        <w:rPr>
          <w:rFonts w:ascii="Times New Roman" w:hAnsi="Times New Roman"/>
          <w:b/>
          <w:spacing w:val="-3"/>
        </w:rPr>
        <w:t>ut</w:t>
      </w:r>
      <w:r w:rsidRPr="00C036B0">
        <w:rPr>
          <w:rFonts w:ascii="Times New Roman" w:hAnsi="Times New Roman"/>
          <w:b/>
        </w:rPr>
        <w:t>i</w:t>
      </w:r>
      <w:r w:rsidRPr="00C036B0">
        <w:rPr>
          <w:rFonts w:ascii="Times New Roman" w:hAnsi="Times New Roman"/>
          <w:b/>
          <w:spacing w:val="-6"/>
        </w:rPr>
        <w:t>v</w:t>
      </w:r>
      <w:r w:rsidRPr="00C036B0">
        <w:rPr>
          <w:rFonts w:ascii="Times New Roman" w:hAnsi="Times New Roman"/>
          <w:b/>
        </w:rPr>
        <w:t>e</w:t>
      </w:r>
      <w:r w:rsidRPr="00C036B0">
        <w:rPr>
          <w:rFonts w:ascii="Times New Roman" w:hAnsi="Times New Roman"/>
          <w:b/>
          <w:spacing w:val="-3"/>
        </w:rPr>
        <w:t xml:space="preserve"> Director </w:t>
      </w:r>
    </w:p>
    <w:p w:rsidR="00037FDD" w:rsidRPr="00C036B0" w:rsidRDefault="00037FDD" w:rsidP="00037FDD">
      <w:pPr>
        <w:pStyle w:val="NoSpacing"/>
        <w:rPr>
          <w:rFonts w:ascii="Times New Roman" w:hAnsi="Times New Roman"/>
          <w:b/>
        </w:rPr>
      </w:pPr>
      <w:r w:rsidRPr="00C036B0">
        <w:rPr>
          <w:rFonts w:ascii="Times New Roman" w:hAnsi="Times New Roman"/>
          <w:b/>
          <w:spacing w:val="-3"/>
        </w:rPr>
        <w:t>Rawalpindi Institute of Cardiology</w:t>
      </w:r>
    </w:p>
    <w:p w:rsidR="00AE48A1" w:rsidRPr="00C036B0" w:rsidRDefault="00037FDD" w:rsidP="00AE48A1">
      <w:pPr>
        <w:pStyle w:val="NoSpacing"/>
        <w:rPr>
          <w:rFonts w:ascii="Times New Roman" w:hAnsi="Times New Roman"/>
          <w:b/>
          <w:color w:val="000000"/>
        </w:rPr>
      </w:pPr>
      <w:r w:rsidRPr="00C036B0">
        <w:rPr>
          <w:rFonts w:ascii="Times New Roman" w:hAnsi="Times New Roman"/>
          <w:b/>
          <w:noProof/>
        </w:rPr>
        <w:t>Rawal Road, Rawalpindi</w:t>
      </w:r>
      <w:r w:rsidR="00AE48A1" w:rsidRPr="00C036B0">
        <w:rPr>
          <w:rFonts w:ascii="Times New Roman" w:hAnsi="Times New Roman"/>
          <w:b/>
          <w:noProof/>
        </w:rPr>
        <w:t>Rawal Road, Rawalpindi</w:t>
      </w:r>
    </w:p>
    <w:p w:rsidR="00D85EB9" w:rsidRPr="00C036B0" w:rsidRDefault="00B53F82" w:rsidP="00D85EB9">
      <w:pPr>
        <w:widowControl w:val="0"/>
        <w:autoSpaceDE w:val="0"/>
        <w:autoSpaceDN w:val="0"/>
        <w:adjustRightInd w:val="0"/>
        <w:spacing w:line="316" w:lineRule="exact"/>
        <w:ind w:left="3871" w:right="3179"/>
        <w:jc w:val="center"/>
        <w:rPr>
          <w:sz w:val="22"/>
          <w:szCs w:val="22"/>
        </w:rPr>
      </w:pPr>
      <w:r w:rsidRPr="00C036B0">
        <w:rPr>
          <w:bCs/>
          <w:color w:val="000000"/>
          <w:sz w:val="22"/>
          <w:szCs w:val="22"/>
        </w:rPr>
        <w:br w:type="page"/>
      </w:r>
      <w:r w:rsidR="00D85EB9" w:rsidRPr="00C036B0">
        <w:rPr>
          <w:b/>
          <w:bCs/>
          <w:spacing w:val="-1"/>
          <w:position w:val="-1"/>
          <w:sz w:val="22"/>
          <w:szCs w:val="22"/>
        </w:rPr>
        <w:lastRenderedPageBreak/>
        <w:t>B</w:t>
      </w:r>
      <w:r w:rsidR="00D85EB9" w:rsidRPr="00C036B0">
        <w:rPr>
          <w:b/>
          <w:bCs/>
          <w:spacing w:val="1"/>
          <w:position w:val="-1"/>
          <w:sz w:val="22"/>
          <w:szCs w:val="22"/>
        </w:rPr>
        <w:t>i</w:t>
      </w:r>
      <w:r w:rsidR="00D85EB9" w:rsidRPr="00C036B0">
        <w:rPr>
          <w:b/>
          <w:bCs/>
          <w:position w:val="-1"/>
          <w:sz w:val="22"/>
          <w:szCs w:val="22"/>
        </w:rPr>
        <w:t xml:space="preserve">d </w:t>
      </w:r>
      <w:r w:rsidR="00D85EB9" w:rsidRPr="00C036B0">
        <w:rPr>
          <w:b/>
          <w:bCs/>
          <w:spacing w:val="-1"/>
          <w:position w:val="-1"/>
          <w:sz w:val="22"/>
          <w:szCs w:val="22"/>
        </w:rPr>
        <w:t>D</w:t>
      </w:r>
      <w:r w:rsidR="00D85EB9" w:rsidRPr="00C036B0">
        <w:rPr>
          <w:b/>
          <w:bCs/>
          <w:position w:val="-1"/>
          <w:sz w:val="22"/>
          <w:szCs w:val="22"/>
        </w:rPr>
        <w:t>ataS</w:t>
      </w:r>
      <w:r w:rsidR="00D85EB9" w:rsidRPr="00C036B0">
        <w:rPr>
          <w:b/>
          <w:bCs/>
          <w:spacing w:val="-1"/>
          <w:position w:val="-1"/>
          <w:sz w:val="22"/>
          <w:szCs w:val="22"/>
        </w:rPr>
        <w:t>h</w:t>
      </w:r>
      <w:r w:rsidR="00D85EB9"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518"/>
        <w:gridCol w:w="4410"/>
        <w:gridCol w:w="3960"/>
      </w:tblGrid>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b/>
                <w:bCs/>
                <w:sz w:val="22"/>
                <w:szCs w:val="22"/>
              </w:rPr>
              <w:t>ITBRef</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858" w:right="162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854" w:right="853"/>
              <w:jc w:val="center"/>
              <w:rPr>
                <w:sz w:val="22"/>
                <w:szCs w:val="22"/>
              </w:rPr>
            </w:pPr>
            <w:r w:rsidRPr="00C036B0">
              <w:rPr>
                <w:b/>
                <w:bCs/>
                <w:sz w:val="22"/>
                <w:szCs w:val="22"/>
              </w:rPr>
              <w:t>Detail</w:t>
            </w:r>
          </w:p>
        </w:tc>
      </w:tr>
      <w:tr w:rsidR="00D85EB9" w:rsidRPr="000E4B26"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Bid</w:t>
            </w:r>
            <w:r w:rsidR="006C2207">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sidR="006C2207">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0E4B26" w:rsidRDefault="000E4B26" w:rsidP="00AB51BD">
            <w:pPr>
              <w:widowControl w:val="0"/>
              <w:autoSpaceDE w:val="0"/>
              <w:autoSpaceDN w:val="0"/>
              <w:adjustRightInd w:val="0"/>
              <w:ind w:left="102"/>
              <w:rPr>
                <w:color w:val="C00000"/>
                <w:sz w:val="22"/>
              </w:rPr>
            </w:pPr>
            <w:r w:rsidRPr="000E4B26">
              <w:rPr>
                <w:b/>
                <w:color w:val="FF0000"/>
                <w:sz w:val="22"/>
              </w:rPr>
              <w:t>RIC/PO/4482/22, DATED: 25-03-2022</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vAlign w:val="center"/>
            <w:hideMark/>
          </w:tcPr>
          <w:p w:rsidR="00D85EB9" w:rsidRPr="00C036B0" w:rsidRDefault="00D85EB9" w:rsidP="006C2207">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sidR="006C2207">
              <w:rPr>
                <w:sz w:val="22"/>
                <w:szCs w:val="22"/>
              </w:rPr>
              <w:t xml:space="preserve"> </w:t>
            </w:r>
            <w:r w:rsidRPr="00C036B0">
              <w:rPr>
                <w:spacing w:val="-1"/>
                <w:sz w:val="22"/>
                <w:szCs w:val="22"/>
              </w:rPr>
              <w:t>o</w:t>
            </w:r>
            <w:r w:rsidRPr="00C036B0">
              <w:rPr>
                <w:sz w:val="22"/>
                <w:szCs w:val="22"/>
              </w:rPr>
              <w:t>f</w:t>
            </w:r>
            <w:r w:rsidR="006C2207">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sidR="006C2207">
              <w:rPr>
                <w:sz w:val="22"/>
                <w:szCs w:val="22"/>
              </w:rPr>
              <w:t xml:space="preserve"> </w:t>
            </w:r>
            <w:r w:rsidRPr="00C036B0">
              <w:rPr>
                <w:spacing w:val="-1"/>
                <w:sz w:val="22"/>
                <w:szCs w:val="22"/>
              </w:rPr>
              <w:t>o</w:t>
            </w:r>
            <w:r w:rsidRPr="00C036B0">
              <w:rPr>
                <w:sz w:val="22"/>
                <w:szCs w:val="22"/>
              </w:rPr>
              <w:t>f</w:t>
            </w:r>
            <w:r w:rsidR="006C2207">
              <w:rPr>
                <w:sz w:val="22"/>
                <w:szCs w:val="22"/>
              </w:rPr>
              <w:t xml:space="preserve"> </w:t>
            </w:r>
            <w:r w:rsidRPr="00C036B0">
              <w:rPr>
                <w:sz w:val="22"/>
                <w:szCs w:val="22"/>
              </w:rPr>
              <w:t>Bid</w:t>
            </w:r>
            <w:r w:rsidRPr="00C036B0">
              <w:rPr>
                <w:spacing w:val="1"/>
                <w:sz w:val="22"/>
                <w:szCs w:val="22"/>
              </w:rPr>
              <w:t>d</w:t>
            </w:r>
            <w:r w:rsidRPr="00C036B0">
              <w:rPr>
                <w:sz w:val="22"/>
                <w:szCs w:val="22"/>
              </w:rPr>
              <w:t>ing</w:t>
            </w:r>
            <w:r w:rsidR="006C2207">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FB0AB1">
            <w:pPr>
              <w:widowControl w:val="0"/>
              <w:autoSpaceDE w:val="0"/>
              <w:autoSpaceDN w:val="0"/>
              <w:adjustRightInd w:val="0"/>
              <w:ind w:left="102"/>
              <w:rPr>
                <w:sz w:val="22"/>
                <w:szCs w:val="22"/>
              </w:rPr>
            </w:pPr>
            <w:r w:rsidRPr="00C036B0">
              <w:rPr>
                <w:spacing w:val="-1"/>
                <w:sz w:val="22"/>
                <w:szCs w:val="22"/>
              </w:rPr>
              <w:t xml:space="preserve">After </w:t>
            </w:r>
            <w:r w:rsidR="00FB0AB1">
              <w:rPr>
                <w:spacing w:val="-1"/>
                <w:sz w:val="22"/>
                <w:szCs w:val="22"/>
              </w:rPr>
              <w:t>one</w:t>
            </w:r>
            <w:r w:rsidRPr="00C036B0">
              <w:rPr>
                <w:spacing w:val="-1"/>
                <w:sz w:val="22"/>
                <w:szCs w:val="22"/>
              </w:rPr>
              <w:t xml:space="preserve"> days of publishing of advertisement in newspaper. </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653913">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6C2207">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6C2207">
              <w:rPr>
                <w:sz w:val="22"/>
                <w:szCs w:val="22"/>
              </w:rPr>
              <w:t xml:space="preserve"> </w:t>
            </w:r>
            <w:r w:rsidRPr="00C036B0">
              <w:rPr>
                <w:spacing w:val="-1"/>
                <w:sz w:val="22"/>
                <w:szCs w:val="22"/>
              </w:rPr>
              <w:t>o</w:t>
            </w:r>
            <w:r w:rsidRPr="00C036B0">
              <w:rPr>
                <w:sz w:val="22"/>
                <w:szCs w:val="22"/>
              </w:rPr>
              <w:t>f</w:t>
            </w:r>
            <w:r w:rsidR="006C2207">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sidR="006C2207">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sidR="006C2207">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FE430E" w:rsidRDefault="000E4B26" w:rsidP="00697296">
            <w:pPr>
              <w:widowControl w:val="0"/>
              <w:autoSpaceDE w:val="0"/>
              <w:autoSpaceDN w:val="0"/>
              <w:adjustRightInd w:val="0"/>
              <w:ind w:left="90"/>
              <w:rPr>
                <w:b/>
                <w:sz w:val="22"/>
                <w:szCs w:val="22"/>
              </w:rPr>
            </w:pPr>
            <w:r>
              <w:rPr>
                <w:b/>
                <w:sz w:val="22"/>
                <w:szCs w:val="22"/>
              </w:rPr>
              <w:t>07-04-2022</w:t>
            </w:r>
            <w:r w:rsidR="00CC0048" w:rsidRPr="00FE430E">
              <w:rPr>
                <w:b/>
                <w:sz w:val="22"/>
                <w:szCs w:val="22"/>
              </w:rPr>
              <w:t>, 0</w:t>
            </w:r>
            <w:r w:rsidR="00697296">
              <w:rPr>
                <w:b/>
                <w:sz w:val="22"/>
                <w:szCs w:val="22"/>
              </w:rPr>
              <w:t>2</w:t>
            </w:r>
            <w:r w:rsidR="00CC0048" w:rsidRPr="00FE430E">
              <w:rPr>
                <w:b/>
                <w:sz w:val="22"/>
                <w:szCs w:val="22"/>
              </w:rPr>
              <w:t>:00p</w:t>
            </w:r>
            <w:r w:rsidR="00831169" w:rsidRPr="00FE430E">
              <w:rPr>
                <w:b/>
                <w:sz w:val="22"/>
                <w:szCs w:val="22"/>
              </w:rPr>
              <w:t>m</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4</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sidR="006C2207">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sidR="006C2207">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sidR="006C2207">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sidR="006C2207">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sidR="006C2207">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sidR="006C2207">
              <w:rPr>
                <w:sz w:val="22"/>
                <w:szCs w:val="22"/>
              </w:rPr>
              <w:t xml:space="preserve"> </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FE430E" w:rsidRDefault="000E4B26" w:rsidP="00652802">
            <w:pPr>
              <w:widowControl w:val="0"/>
              <w:autoSpaceDE w:val="0"/>
              <w:autoSpaceDN w:val="0"/>
              <w:adjustRightInd w:val="0"/>
              <w:ind w:left="102"/>
              <w:rPr>
                <w:b/>
                <w:sz w:val="22"/>
                <w:szCs w:val="22"/>
              </w:rPr>
            </w:pPr>
            <w:r>
              <w:rPr>
                <w:b/>
                <w:spacing w:val="2"/>
                <w:sz w:val="22"/>
                <w:szCs w:val="22"/>
              </w:rPr>
              <w:t>09-04-2022</w:t>
            </w:r>
            <w:r w:rsidR="00831169" w:rsidRPr="00FE430E">
              <w:rPr>
                <w:b/>
                <w:spacing w:val="2"/>
                <w:sz w:val="22"/>
                <w:szCs w:val="22"/>
              </w:rPr>
              <w:t>, 11:00 am</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jc w:val="center"/>
              <w:rPr>
                <w:sz w:val="22"/>
                <w:szCs w:val="22"/>
              </w:rPr>
            </w:pPr>
            <w:r w:rsidRPr="00C036B0">
              <w:rPr>
                <w:sz w:val="22"/>
                <w:szCs w:val="22"/>
              </w:rPr>
              <w:t>N/A</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sidR="006C2207">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sidR="006C2207">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Pr="00C036B0">
              <w:rPr>
                <w:sz w:val="22"/>
                <w:szCs w:val="22"/>
              </w:rPr>
              <w:t>,</w:t>
            </w:r>
            <w:r w:rsidR="006C2207">
              <w:rPr>
                <w:sz w:val="22"/>
                <w:szCs w:val="22"/>
              </w:rPr>
              <w:t xml:space="preserve"> </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sidR="006C2207">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6C2207">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3960" w:type="dxa"/>
            <w:tcBorders>
              <w:top w:val="single" w:sz="4" w:space="0" w:color="000000"/>
              <w:left w:val="single" w:sz="4" w:space="0" w:color="000000"/>
              <w:bottom w:val="single" w:sz="4" w:space="0" w:color="000000"/>
              <w:right w:val="single" w:sz="4" w:space="0" w:color="000000"/>
            </w:tcBorders>
          </w:tcPr>
          <w:p w:rsidR="00FE430E" w:rsidRDefault="000E4B26" w:rsidP="00D01D0B">
            <w:pPr>
              <w:widowControl w:val="0"/>
              <w:autoSpaceDE w:val="0"/>
              <w:autoSpaceDN w:val="0"/>
              <w:adjustRightInd w:val="0"/>
              <w:ind w:left="90"/>
              <w:rPr>
                <w:spacing w:val="-1"/>
                <w:sz w:val="22"/>
                <w:szCs w:val="22"/>
              </w:rPr>
            </w:pPr>
            <w:r>
              <w:rPr>
                <w:b/>
                <w:spacing w:val="-1"/>
                <w:sz w:val="22"/>
                <w:szCs w:val="22"/>
              </w:rPr>
              <w:t>02-04-2022</w:t>
            </w:r>
            <w:r w:rsidR="00831169" w:rsidRPr="00FE430E">
              <w:rPr>
                <w:b/>
                <w:spacing w:val="-1"/>
                <w:sz w:val="22"/>
                <w:szCs w:val="22"/>
              </w:rPr>
              <w:t>, 11:00 am</w:t>
            </w:r>
          </w:p>
          <w:p w:rsidR="00D85EB9" w:rsidRPr="00C036B0" w:rsidRDefault="00D01D0B" w:rsidP="00D01D0B">
            <w:pPr>
              <w:widowControl w:val="0"/>
              <w:autoSpaceDE w:val="0"/>
              <w:autoSpaceDN w:val="0"/>
              <w:adjustRightInd w:val="0"/>
              <w:ind w:left="90"/>
              <w:rPr>
                <w:spacing w:val="-1"/>
                <w:sz w:val="22"/>
                <w:szCs w:val="22"/>
              </w:rPr>
            </w:pPr>
            <w:r>
              <w:rPr>
                <w:spacing w:val="-1"/>
                <w:sz w:val="22"/>
                <w:szCs w:val="22"/>
              </w:rPr>
              <w:t xml:space="preserve">at </w:t>
            </w:r>
            <w:r w:rsidR="005E065B">
              <w:rPr>
                <w:spacing w:val="-1"/>
                <w:sz w:val="22"/>
                <w:szCs w:val="22"/>
              </w:rPr>
              <w:t xml:space="preserve">Purchase Office </w:t>
            </w:r>
            <w:r w:rsidR="00D85EB9" w:rsidRPr="00C036B0">
              <w:rPr>
                <w:spacing w:val="-2"/>
                <w:sz w:val="22"/>
                <w:szCs w:val="22"/>
              </w:rPr>
              <w:t>R</w:t>
            </w:r>
            <w:r>
              <w:rPr>
                <w:spacing w:val="-2"/>
                <w:sz w:val="22"/>
                <w:szCs w:val="22"/>
              </w:rPr>
              <w:t>IC</w:t>
            </w:r>
            <w:r w:rsidR="00A10389" w:rsidRPr="00C036B0">
              <w:rPr>
                <w:spacing w:val="-2"/>
                <w:sz w:val="22"/>
                <w:szCs w:val="22"/>
              </w:rPr>
              <w:t>,</w:t>
            </w:r>
            <w:r w:rsidR="00D85EB9" w:rsidRPr="00C036B0">
              <w:rPr>
                <w:spacing w:val="-1"/>
                <w:sz w:val="22"/>
                <w:szCs w:val="22"/>
              </w:rPr>
              <w:t xml:space="preserve"> Rawalpindi</w:t>
            </w:r>
          </w:p>
          <w:p w:rsidR="00D85EB9" w:rsidRPr="00C036B0" w:rsidRDefault="00D85EB9" w:rsidP="00C036B0">
            <w:pPr>
              <w:widowControl w:val="0"/>
              <w:autoSpaceDE w:val="0"/>
              <w:autoSpaceDN w:val="0"/>
              <w:adjustRightInd w:val="0"/>
              <w:ind w:left="102" w:right="198"/>
              <w:rPr>
                <w:spacing w:val="-1"/>
                <w:sz w:val="22"/>
                <w:szCs w:val="22"/>
              </w:rPr>
            </w:pPr>
          </w:p>
          <w:p w:rsidR="00D85EB9" w:rsidRPr="00C036B0" w:rsidRDefault="00D85EB9" w:rsidP="00C036B0">
            <w:pPr>
              <w:widowControl w:val="0"/>
              <w:autoSpaceDE w:val="0"/>
              <w:autoSpaceDN w:val="0"/>
              <w:adjustRightInd w:val="0"/>
              <w:ind w:left="102" w:right="198"/>
              <w:rPr>
                <w:spacing w:val="-1"/>
                <w:sz w:val="22"/>
                <w:szCs w:val="22"/>
              </w:rPr>
            </w:pPr>
          </w:p>
          <w:p w:rsidR="00D85EB9" w:rsidRPr="00C036B0" w:rsidRDefault="00D85EB9" w:rsidP="00C036B0">
            <w:pPr>
              <w:widowControl w:val="0"/>
              <w:autoSpaceDE w:val="0"/>
              <w:autoSpaceDN w:val="0"/>
              <w:adjustRightInd w:val="0"/>
              <w:ind w:left="102" w:right="198"/>
              <w:rPr>
                <w:spacing w:val="-1"/>
                <w:sz w:val="22"/>
                <w:szCs w:val="22"/>
              </w:rPr>
            </w:pPr>
          </w:p>
          <w:p w:rsidR="00D85EB9" w:rsidRPr="00C036B0" w:rsidRDefault="00D85EB9" w:rsidP="00C036B0">
            <w:pPr>
              <w:widowControl w:val="0"/>
              <w:autoSpaceDE w:val="0"/>
              <w:autoSpaceDN w:val="0"/>
              <w:adjustRightInd w:val="0"/>
              <w:ind w:left="102" w:right="198"/>
              <w:rPr>
                <w:spacing w:val="-1"/>
                <w:sz w:val="22"/>
                <w:szCs w:val="22"/>
              </w:rPr>
            </w:pPr>
          </w:p>
          <w:p w:rsidR="00D85EB9" w:rsidRPr="00C036B0" w:rsidRDefault="00D85EB9" w:rsidP="00C036B0">
            <w:pPr>
              <w:widowControl w:val="0"/>
              <w:autoSpaceDE w:val="0"/>
              <w:autoSpaceDN w:val="0"/>
              <w:adjustRightInd w:val="0"/>
              <w:ind w:left="102" w:right="198"/>
              <w:rPr>
                <w:spacing w:val="-1"/>
                <w:sz w:val="22"/>
                <w:szCs w:val="22"/>
              </w:rPr>
            </w:pPr>
          </w:p>
          <w:p w:rsidR="00D85EB9" w:rsidRPr="00C036B0" w:rsidRDefault="00D85EB9" w:rsidP="00C036B0">
            <w:pPr>
              <w:widowControl w:val="0"/>
              <w:autoSpaceDE w:val="0"/>
              <w:autoSpaceDN w:val="0"/>
              <w:adjustRightInd w:val="0"/>
              <w:ind w:left="102" w:right="198"/>
              <w:rPr>
                <w:sz w:val="22"/>
                <w:szCs w:val="22"/>
              </w:rPr>
            </w:pP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sidR="006C2207">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sidR="006C2207">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006C2207">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sidR="006C2207">
              <w:rPr>
                <w:sz w:val="22"/>
                <w:szCs w:val="22"/>
              </w:rPr>
              <w:t xml:space="preserve"> </w:t>
            </w:r>
            <w:r w:rsidRPr="00C036B0">
              <w:rPr>
                <w:spacing w:val="-1"/>
                <w:sz w:val="22"/>
                <w:szCs w:val="22"/>
              </w:rPr>
              <w:t>o</w:t>
            </w:r>
            <w:r w:rsidRPr="00C036B0">
              <w:rPr>
                <w:sz w:val="22"/>
                <w:szCs w:val="22"/>
              </w:rPr>
              <w:t>f</w:t>
            </w:r>
            <w:r w:rsidR="006C2207">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sidR="006C2207">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D85EB9" w:rsidRPr="00C036B0" w:rsidRDefault="00D85EB9" w:rsidP="00C036B0">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3960" w:type="dxa"/>
            <w:tcBorders>
              <w:top w:val="single" w:sz="4" w:space="0" w:color="000000"/>
              <w:left w:val="single" w:sz="4" w:space="0" w:color="000000"/>
              <w:bottom w:val="single" w:sz="4" w:space="0" w:color="000000"/>
              <w:right w:val="single" w:sz="4" w:space="0" w:color="000000"/>
            </w:tcBorders>
          </w:tcPr>
          <w:p w:rsidR="00FE430E" w:rsidRPr="00FE430E" w:rsidRDefault="000E4B26" w:rsidP="00C036B0">
            <w:pPr>
              <w:widowControl w:val="0"/>
              <w:autoSpaceDE w:val="0"/>
              <w:autoSpaceDN w:val="0"/>
              <w:adjustRightInd w:val="0"/>
              <w:ind w:left="102"/>
              <w:rPr>
                <w:b/>
                <w:spacing w:val="-1"/>
                <w:sz w:val="22"/>
                <w:szCs w:val="22"/>
              </w:rPr>
            </w:pPr>
            <w:r>
              <w:rPr>
                <w:b/>
                <w:spacing w:val="2"/>
                <w:sz w:val="22"/>
                <w:szCs w:val="22"/>
              </w:rPr>
              <w:t>09-04-2022</w:t>
            </w:r>
            <w:r w:rsidR="00B8435F" w:rsidRPr="00FE430E">
              <w:rPr>
                <w:b/>
                <w:spacing w:val="-1"/>
                <w:sz w:val="22"/>
                <w:szCs w:val="22"/>
              </w:rPr>
              <w:t>, 11:30 am</w:t>
            </w:r>
          </w:p>
          <w:p w:rsidR="00A10389" w:rsidRPr="00C036B0" w:rsidRDefault="00FE430E" w:rsidP="00C036B0">
            <w:pPr>
              <w:widowControl w:val="0"/>
              <w:autoSpaceDE w:val="0"/>
              <w:autoSpaceDN w:val="0"/>
              <w:adjustRightInd w:val="0"/>
              <w:ind w:left="102"/>
              <w:rPr>
                <w:spacing w:val="-1"/>
                <w:sz w:val="22"/>
                <w:szCs w:val="22"/>
              </w:rPr>
            </w:pPr>
            <w:r>
              <w:rPr>
                <w:spacing w:val="-1"/>
                <w:sz w:val="22"/>
                <w:szCs w:val="22"/>
              </w:rPr>
              <w:t xml:space="preserve">at </w:t>
            </w:r>
            <w:r w:rsidR="005E065B">
              <w:rPr>
                <w:spacing w:val="-1"/>
                <w:sz w:val="22"/>
                <w:szCs w:val="22"/>
              </w:rPr>
              <w:t>Purchase Office</w:t>
            </w:r>
            <w:r w:rsidR="001039AA">
              <w:rPr>
                <w:spacing w:val="-1"/>
                <w:sz w:val="22"/>
                <w:szCs w:val="22"/>
              </w:rPr>
              <w:t xml:space="preserve"> </w:t>
            </w:r>
            <w:r w:rsidR="00D01D0B">
              <w:rPr>
                <w:spacing w:val="-2"/>
                <w:sz w:val="22"/>
                <w:szCs w:val="22"/>
              </w:rPr>
              <w:t>RIC, Rawalpindi</w:t>
            </w:r>
          </w:p>
          <w:p w:rsidR="00D85EB9" w:rsidRPr="00C036B0" w:rsidRDefault="00D85EB9" w:rsidP="00C036B0">
            <w:pPr>
              <w:widowControl w:val="0"/>
              <w:autoSpaceDE w:val="0"/>
              <w:autoSpaceDN w:val="0"/>
              <w:adjustRightInd w:val="0"/>
              <w:ind w:left="102" w:right="198"/>
              <w:rPr>
                <w:sz w:val="22"/>
                <w:szCs w:val="22"/>
              </w:rPr>
            </w:pP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6</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Bid</w:t>
            </w:r>
            <w:r w:rsidR="006C2207">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863273" w:rsidRDefault="00D85EB9" w:rsidP="00C036B0">
            <w:pPr>
              <w:widowControl w:val="0"/>
              <w:autoSpaceDE w:val="0"/>
              <w:autoSpaceDN w:val="0"/>
              <w:adjustRightInd w:val="0"/>
              <w:ind w:left="102"/>
              <w:rPr>
                <w:sz w:val="22"/>
                <w:szCs w:val="22"/>
              </w:rPr>
            </w:pPr>
            <w:r w:rsidRPr="00863273">
              <w:rPr>
                <w:spacing w:val="1"/>
                <w:sz w:val="22"/>
                <w:szCs w:val="22"/>
              </w:rPr>
              <w:t>PKR</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3</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sidR="006C2207">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863273" w:rsidRDefault="00D85EB9" w:rsidP="00C036B0">
            <w:pPr>
              <w:widowControl w:val="0"/>
              <w:autoSpaceDE w:val="0"/>
              <w:autoSpaceDN w:val="0"/>
              <w:adjustRightInd w:val="0"/>
              <w:ind w:left="102"/>
              <w:rPr>
                <w:sz w:val="22"/>
                <w:szCs w:val="22"/>
              </w:rPr>
            </w:pPr>
            <w:r w:rsidRPr="00863273">
              <w:rPr>
                <w:sz w:val="22"/>
                <w:szCs w:val="22"/>
              </w:rPr>
              <w:t>E</w:t>
            </w:r>
            <w:r w:rsidRPr="00863273">
              <w:rPr>
                <w:spacing w:val="1"/>
                <w:sz w:val="22"/>
                <w:szCs w:val="22"/>
              </w:rPr>
              <w:t>n</w:t>
            </w:r>
            <w:r w:rsidRPr="00863273">
              <w:rPr>
                <w:spacing w:val="-1"/>
                <w:sz w:val="22"/>
                <w:szCs w:val="22"/>
              </w:rPr>
              <w:t>g</w:t>
            </w:r>
            <w:r w:rsidRPr="00863273">
              <w:rPr>
                <w:sz w:val="22"/>
                <w:szCs w:val="22"/>
              </w:rPr>
              <w:t>l</w:t>
            </w:r>
            <w:r w:rsidRPr="00863273">
              <w:rPr>
                <w:spacing w:val="-1"/>
                <w:sz w:val="22"/>
                <w:szCs w:val="22"/>
              </w:rPr>
              <w:t>i</w:t>
            </w:r>
            <w:r w:rsidRPr="00863273">
              <w:rPr>
                <w:sz w:val="22"/>
                <w:szCs w:val="22"/>
              </w:rPr>
              <w:t>sh</w:t>
            </w:r>
            <w:r w:rsidR="001039AA">
              <w:rPr>
                <w:sz w:val="22"/>
                <w:szCs w:val="22"/>
              </w:rPr>
              <w:t xml:space="preserve"> </w:t>
            </w:r>
            <w:r w:rsidRPr="00863273">
              <w:rPr>
                <w:spacing w:val="1"/>
                <w:sz w:val="22"/>
                <w:szCs w:val="22"/>
              </w:rPr>
              <w:t>o</w:t>
            </w:r>
            <w:r w:rsidRPr="00863273">
              <w:rPr>
                <w:sz w:val="22"/>
                <w:szCs w:val="22"/>
              </w:rPr>
              <w:t>r U</w:t>
            </w:r>
            <w:r w:rsidRPr="00863273">
              <w:rPr>
                <w:spacing w:val="-1"/>
                <w:sz w:val="22"/>
                <w:szCs w:val="22"/>
              </w:rPr>
              <w:t>r</w:t>
            </w:r>
            <w:r w:rsidRPr="00863273">
              <w:rPr>
                <w:spacing w:val="1"/>
                <w:sz w:val="22"/>
                <w:szCs w:val="22"/>
              </w:rPr>
              <w:t>d</w:t>
            </w:r>
            <w:r w:rsidRPr="00863273">
              <w:rPr>
                <w:sz w:val="22"/>
                <w:szCs w:val="22"/>
              </w:rPr>
              <w:t>u</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0</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sidR="006C2207">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id</w:t>
            </w:r>
            <w:r w:rsidR="006C2207">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863273" w:rsidRDefault="00D85EB9" w:rsidP="00C036B0">
            <w:pPr>
              <w:widowControl w:val="0"/>
              <w:autoSpaceDE w:val="0"/>
              <w:autoSpaceDN w:val="0"/>
              <w:adjustRightInd w:val="0"/>
              <w:ind w:left="102"/>
              <w:rPr>
                <w:sz w:val="22"/>
                <w:szCs w:val="22"/>
              </w:rPr>
            </w:pPr>
            <w:r w:rsidRPr="00863273">
              <w:rPr>
                <w:spacing w:val="1"/>
                <w:sz w:val="22"/>
                <w:szCs w:val="22"/>
              </w:rPr>
              <w:t>2</w:t>
            </w:r>
            <w:r w:rsidRPr="00863273">
              <w:rPr>
                <w:sz w:val="22"/>
                <w:szCs w:val="22"/>
              </w:rPr>
              <w:t>%</w:t>
            </w:r>
            <w:r w:rsidR="001039AA">
              <w:rPr>
                <w:sz w:val="22"/>
                <w:szCs w:val="22"/>
              </w:rPr>
              <w:t xml:space="preserve"> </w:t>
            </w:r>
            <w:r w:rsidRPr="00863273">
              <w:rPr>
                <w:spacing w:val="-1"/>
                <w:sz w:val="22"/>
                <w:szCs w:val="22"/>
              </w:rPr>
              <w:t>o</w:t>
            </w:r>
            <w:r w:rsidRPr="00863273">
              <w:rPr>
                <w:sz w:val="22"/>
                <w:szCs w:val="22"/>
              </w:rPr>
              <w:t>f</w:t>
            </w:r>
            <w:r w:rsidR="001039AA">
              <w:rPr>
                <w:sz w:val="22"/>
                <w:szCs w:val="22"/>
              </w:rPr>
              <w:t xml:space="preserve"> </w:t>
            </w:r>
            <w:r w:rsidRPr="00863273">
              <w:rPr>
                <w:sz w:val="22"/>
                <w:szCs w:val="22"/>
              </w:rPr>
              <w:t>t</w:t>
            </w:r>
            <w:r w:rsidRPr="00863273">
              <w:rPr>
                <w:spacing w:val="1"/>
                <w:sz w:val="22"/>
                <w:szCs w:val="22"/>
              </w:rPr>
              <w:t>h</w:t>
            </w:r>
            <w:r w:rsidRPr="00863273">
              <w:rPr>
                <w:sz w:val="22"/>
                <w:szCs w:val="22"/>
              </w:rPr>
              <w:t>e</w:t>
            </w:r>
            <w:r w:rsidR="001039AA">
              <w:rPr>
                <w:sz w:val="22"/>
                <w:szCs w:val="22"/>
              </w:rPr>
              <w:t xml:space="preserve"> </w:t>
            </w:r>
            <w:r w:rsidR="00A827EE" w:rsidRPr="00863273">
              <w:rPr>
                <w:spacing w:val="1"/>
                <w:sz w:val="22"/>
                <w:szCs w:val="22"/>
              </w:rPr>
              <w:t>estimated price</w:t>
            </w:r>
            <w:r w:rsidR="00863273">
              <w:rPr>
                <w:spacing w:val="1"/>
                <w:sz w:val="22"/>
                <w:szCs w:val="22"/>
              </w:rPr>
              <w:t xml:space="preserve"> (Estimated price mention in list)</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1</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Bid</w:t>
            </w:r>
            <w:r w:rsidR="006C2207">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sidR="006C2207">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C036B0" w:rsidRDefault="00FE430E" w:rsidP="00652802">
            <w:pPr>
              <w:widowControl w:val="0"/>
              <w:autoSpaceDE w:val="0"/>
              <w:autoSpaceDN w:val="0"/>
              <w:adjustRightInd w:val="0"/>
              <w:ind w:left="169"/>
              <w:rPr>
                <w:sz w:val="22"/>
                <w:szCs w:val="22"/>
              </w:rPr>
            </w:pPr>
            <w:r>
              <w:rPr>
                <w:sz w:val="22"/>
                <w:szCs w:val="22"/>
              </w:rPr>
              <w:t>1</w:t>
            </w:r>
            <w:r w:rsidR="00652802">
              <w:rPr>
                <w:sz w:val="22"/>
                <w:szCs w:val="22"/>
              </w:rPr>
              <w:t>2</w:t>
            </w:r>
            <w:r w:rsidR="00D85EB9" w:rsidRPr="00C036B0">
              <w:rPr>
                <w:sz w:val="22"/>
                <w:szCs w:val="22"/>
              </w:rPr>
              <w:t>0Da</w:t>
            </w:r>
            <w:r w:rsidR="00D85EB9" w:rsidRPr="00C036B0">
              <w:rPr>
                <w:spacing w:val="-2"/>
                <w:sz w:val="22"/>
                <w:szCs w:val="22"/>
              </w:rPr>
              <w:t>y</w:t>
            </w:r>
            <w:r w:rsidR="00D85EB9" w:rsidRPr="00C036B0">
              <w:rPr>
                <w:sz w:val="22"/>
                <w:szCs w:val="22"/>
              </w:rPr>
              <w:t>s</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0</w:t>
            </w:r>
            <w:r w:rsidRPr="00C036B0">
              <w:rPr>
                <w:sz w:val="22"/>
                <w:szCs w:val="22"/>
              </w:rPr>
              <w:t>9</w:t>
            </w:r>
          </w:p>
        </w:tc>
        <w:tc>
          <w:tcPr>
            <w:tcW w:w="441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sidR="006C2207">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3960"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102"/>
              <w:rPr>
                <w:sz w:val="22"/>
                <w:szCs w:val="22"/>
              </w:rPr>
            </w:pPr>
            <w:r w:rsidRPr="00C036B0">
              <w:rPr>
                <w:sz w:val="22"/>
                <w:szCs w:val="22"/>
              </w:rPr>
              <w:t>Sin</w:t>
            </w:r>
            <w:r w:rsidRPr="00C036B0">
              <w:rPr>
                <w:spacing w:val="-1"/>
                <w:sz w:val="22"/>
                <w:szCs w:val="22"/>
              </w:rPr>
              <w:t>g</w:t>
            </w:r>
            <w:r w:rsidRPr="00C036B0">
              <w:rPr>
                <w:sz w:val="22"/>
                <w:szCs w:val="22"/>
              </w:rPr>
              <w:t>le</w:t>
            </w:r>
            <w:r w:rsidR="001039AA">
              <w:rPr>
                <w:sz w:val="22"/>
                <w:szCs w:val="22"/>
              </w:rPr>
              <w:t xml:space="preserve"> </w:t>
            </w:r>
            <w:r w:rsidRPr="00C036B0">
              <w:rPr>
                <w:sz w:val="22"/>
                <w:szCs w:val="22"/>
              </w:rPr>
              <w:t>st</w:t>
            </w:r>
            <w:r w:rsidRPr="00C036B0">
              <w:rPr>
                <w:spacing w:val="1"/>
                <w:sz w:val="22"/>
                <w:szCs w:val="22"/>
              </w:rPr>
              <w:t>a</w:t>
            </w:r>
            <w:r w:rsidRPr="00C036B0">
              <w:rPr>
                <w:spacing w:val="-1"/>
                <w:sz w:val="22"/>
                <w:szCs w:val="22"/>
              </w:rPr>
              <w:t>g</w:t>
            </w:r>
            <w:r w:rsidRPr="00C036B0">
              <w:rPr>
                <w:sz w:val="22"/>
                <w:szCs w:val="22"/>
              </w:rPr>
              <w:t>e–</w:t>
            </w:r>
            <w:r w:rsidRPr="00C036B0">
              <w:rPr>
                <w:spacing w:val="2"/>
                <w:sz w:val="22"/>
                <w:szCs w:val="22"/>
              </w:rPr>
              <w:t>T</w:t>
            </w:r>
            <w:r w:rsidRPr="00C036B0">
              <w:rPr>
                <w:spacing w:val="-3"/>
                <w:sz w:val="22"/>
                <w:szCs w:val="22"/>
              </w:rPr>
              <w:t>w</w:t>
            </w:r>
            <w:r w:rsidRPr="00C036B0">
              <w:rPr>
                <w:sz w:val="22"/>
                <w:szCs w:val="22"/>
              </w:rPr>
              <w:t>o</w:t>
            </w:r>
            <w:r w:rsidR="001039AA">
              <w:rPr>
                <w:sz w:val="22"/>
                <w:szCs w:val="22"/>
              </w:rPr>
              <w:t xml:space="preserve"> </w:t>
            </w:r>
            <w:r w:rsidRPr="00C036B0">
              <w:rPr>
                <w:sz w:val="22"/>
                <w:szCs w:val="22"/>
              </w:rPr>
              <w:t>E</w:t>
            </w:r>
            <w:r w:rsidRPr="00C036B0">
              <w:rPr>
                <w:spacing w:val="1"/>
                <w:sz w:val="22"/>
                <w:szCs w:val="22"/>
              </w:rPr>
              <w:t>n</w:t>
            </w:r>
            <w:r w:rsidRPr="00C036B0">
              <w:rPr>
                <w:spacing w:val="-2"/>
                <w:sz w:val="22"/>
                <w:szCs w:val="22"/>
              </w:rPr>
              <w:t>v</w:t>
            </w:r>
            <w:r w:rsidRPr="00C036B0">
              <w:rPr>
                <w:spacing w:val="1"/>
                <w:sz w:val="22"/>
                <w:szCs w:val="22"/>
              </w:rPr>
              <w:t>e</w:t>
            </w:r>
            <w:r w:rsidRPr="00C036B0">
              <w:rPr>
                <w:sz w:val="22"/>
                <w:szCs w:val="22"/>
              </w:rPr>
              <w:t>lop</w:t>
            </w:r>
            <w:r w:rsidRPr="00C036B0">
              <w:rPr>
                <w:spacing w:val="1"/>
                <w:sz w:val="22"/>
                <w:szCs w:val="22"/>
              </w:rPr>
              <w:t xml:space="preserve"> p</w:t>
            </w:r>
            <w:r w:rsidRPr="00C036B0">
              <w:rPr>
                <w:sz w:val="22"/>
                <w:szCs w:val="22"/>
              </w:rPr>
              <w:t>ro</w:t>
            </w:r>
            <w:r w:rsidRPr="00C036B0">
              <w:rPr>
                <w:spacing w:val="-2"/>
                <w:sz w:val="22"/>
                <w:szCs w:val="22"/>
              </w:rPr>
              <w:t>c</w:t>
            </w:r>
            <w:r w:rsidRPr="00C036B0">
              <w:rPr>
                <w:spacing w:val="1"/>
                <w:sz w:val="22"/>
                <w:szCs w:val="22"/>
              </w:rPr>
              <w:t>edu</w:t>
            </w:r>
            <w:r w:rsidRPr="00C036B0">
              <w:rPr>
                <w:sz w:val="22"/>
                <w:szCs w:val="22"/>
              </w:rPr>
              <w:t>re</w:t>
            </w:r>
          </w:p>
        </w:tc>
      </w:tr>
      <w:tr w:rsidR="00D85EB9" w:rsidRPr="00C036B0" w:rsidTr="000E4B26">
        <w:trPr>
          <w:trHeight w:val="20"/>
        </w:trPr>
        <w:tc>
          <w:tcPr>
            <w:tcW w:w="1518" w:type="dxa"/>
            <w:tcBorders>
              <w:top w:val="single" w:sz="4" w:space="0" w:color="000000"/>
              <w:left w:val="single" w:sz="4" w:space="0" w:color="000000"/>
              <w:bottom w:val="single" w:sz="4" w:space="0" w:color="000000"/>
              <w:right w:val="single" w:sz="4" w:space="0" w:color="000000"/>
            </w:tcBorders>
            <w:hideMark/>
          </w:tcPr>
          <w:p w:rsidR="00D85EB9" w:rsidRPr="00C036B0" w:rsidRDefault="00D85EB9" w:rsidP="00C036B0">
            <w:pPr>
              <w:widowControl w:val="0"/>
              <w:autoSpaceDE w:val="0"/>
              <w:autoSpaceDN w:val="0"/>
              <w:adjustRightInd w:val="0"/>
              <w:ind w:left="78"/>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8370" w:type="dxa"/>
            <w:gridSpan w:val="2"/>
            <w:tcBorders>
              <w:top w:val="single" w:sz="4" w:space="0" w:color="000000"/>
              <w:left w:val="single" w:sz="4" w:space="0" w:color="000000"/>
              <w:bottom w:val="single" w:sz="4" w:space="0" w:color="000000"/>
              <w:right w:val="single" w:sz="4" w:space="0" w:color="000000"/>
            </w:tcBorders>
          </w:tcPr>
          <w:p w:rsidR="00D85EB9" w:rsidRPr="00C036B0" w:rsidRDefault="00D85EB9" w:rsidP="00C82C7B">
            <w:pPr>
              <w:widowControl w:val="0"/>
              <w:autoSpaceDE w:val="0"/>
              <w:autoSpaceDN w:val="0"/>
              <w:adjustRightInd w:val="0"/>
              <w:rPr>
                <w:sz w:val="22"/>
                <w:szCs w:val="22"/>
              </w:rPr>
            </w:pPr>
            <w:r w:rsidRPr="00C036B0">
              <w:rPr>
                <w:sz w:val="22"/>
                <w:szCs w:val="22"/>
              </w:rPr>
              <w:t>A</w:t>
            </w:r>
            <w:r w:rsidRPr="00C036B0">
              <w:rPr>
                <w:spacing w:val="1"/>
                <w:sz w:val="22"/>
                <w:szCs w:val="22"/>
              </w:rPr>
              <w:t>dd</w:t>
            </w:r>
            <w:r w:rsidRPr="00C036B0">
              <w:rPr>
                <w:sz w:val="22"/>
                <w:szCs w:val="22"/>
              </w:rPr>
              <w:t>ress</w:t>
            </w:r>
            <w:r w:rsidR="006C2207">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6F60AA" w:rsidRDefault="006F60AA" w:rsidP="00C036B0">
            <w:pPr>
              <w:pStyle w:val="NoSpacing"/>
              <w:rPr>
                <w:rFonts w:ascii="Times New Roman" w:hAnsi="Times New Roman"/>
                <w:b/>
                <w:spacing w:val="-2"/>
              </w:rPr>
            </w:pPr>
          </w:p>
          <w:p w:rsidR="006F60AA" w:rsidRDefault="00D85EB9" w:rsidP="00C036B0">
            <w:pPr>
              <w:pStyle w:val="NoSpacing"/>
              <w:rPr>
                <w:rFonts w:ascii="Times New Roman" w:hAnsi="Times New Roman"/>
                <w:b/>
                <w:spacing w:val="-3"/>
              </w:rPr>
            </w:pPr>
            <w:r w:rsidRPr="00C036B0">
              <w:rPr>
                <w:rFonts w:ascii="Times New Roman" w:hAnsi="Times New Roman"/>
                <w:b/>
                <w:spacing w:val="-2"/>
              </w:rPr>
              <w:t>E</w:t>
            </w:r>
            <w:r w:rsidRPr="00C036B0">
              <w:rPr>
                <w:rFonts w:ascii="Times New Roman" w:hAnsi="Times New Roman"/>
                <w:b/>
              </w:rPr>
              <w:t>xec</w:t>
            </w:r>
            <w:r w:rsidRPr="00C036B0">
              <w:rPr>
                <w:rFonts w:ascii="Times New Roman" w:hAnsi="Times New Roman"/>
                <w:b/>
                <w:spacing w:val="-3"/>
              </w:rPr>
              <w:t>ut</w:t>
            </w:r>
            <w:r w:rsidRPr="00C036B0">
              <w:rPr>
                <w:rFonts w:ascii="Times New Roman" w:hAnsi="Times New Roman"/>
                <w:b/>
              </w:rPr>
              <w:t>i</w:t>
            </w:r>
            <w:r w:rsidRPr="00C036B0">
              <w:rPr>
                <w:rFonts w:ascii="Times New Roman" w:hAnsi="Times New Roman"/>
                <w:b/>
                <w:spacing w:val="-6"/>
              </w:rPr>
              <w:t>v</w:t>
            </w:r>
            <w:r w:rsidRPr="00C036B0">
              <w:rPr>
                <w:rFonts w:ascii="Times New Roman" w:hAnsi="Times New Roman"/>
                <w:b/>
              </w:rPr>
              <w:t>e</w:t>
            </w:r>
            <w:r w:rsidRPr="00C036B0">
              <w:rPr>
                <w:rFonts w:ascii="Times New Roman" w:hAnsi="Times New Roman"/>
                <w:b/>
                <w:spacing w:val="-3"/>
              </w:rPr>
              <w:t xml:space="preserve"> Director </w:t>
            </w:r>
          </w:p>
          <w:p w:rsidR="00D85EB9" w:rsidRPr="00C036B0" w:rsidRDefault="00D85EB9" w:rsidP="00C036B0">
            <w:pPr>
              <w:pStyle w:val="NoSpacing"/>
              <w:rPr>
                <w:rFonts w:ascii="Times New Roman" w:hAnsi="Times New Roman"/>
                <w:b/>
              </w:rPr>
            </w:pPr>
            <w:r w:rsidRPr="00C036B0">
              <w:rPr>
                <w:rFonts w:ascii="Times New Roman" w:hAnsi="Times New Roman"/>
                <w:b/>
                <w:spacing w:val="-3"/>
              </w:rPr>
              <w:t>Rawalpindi Institute of Cardiology</w:t>
            </w:r>
          </w:p>
          <w:p w:rsidR="00D85EB9" w:rsidRPr="00C036B0" w:rsidRDefault="00D85EB9" w:rsidP="00C036B0">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D85EB9" w:rsidP="00C036B0">
            <w:pPr>
              <w:widowControl w:val="0"/>
              <w:autoSpaceDE w:val="0"/>
              <w:autoSpaceDN w:val="0"/>
              <w:adjustRightInd w:val="0"/>
              <w:ind w:left="100"/>
              <w:rPr>
                <w:sz w:val="22"/>
                <w:szCs w:val="22"/>
              </w:rPr>
            </w:pPr>
          </w:p>
        </w:tc>
      </w:tr>
    </w:tbl>
    <w:p w:rsidR="00D85EB9" w:rsidRPr="00C036B0" w:rsidRDefault="00D85EB9" w:rsidP="00D85EB9">
      <w:pPr>
        <w:widowControl w:val="0"/>
        <w:autoSpaceDE w:val="0"/>
        <w:autoSpaceDN w:val="0"/>
        <w:adjustRightInd w:val="0"/>
        <w:spacing w:before="5" w:line="110" w:lineRule="exact"/>
        <w:rPr>
          <w:sz w:val="22"/>
          <w:szCs w:val="22"/>
        </w:rPr>
      </w:pPr>
    </w:p>
    <w:p w:rsidR="00D85EB9" w:rsidRPr="00C036B0" w:rsidRDefault="00D85EB9" w:rsidP="00B53F82">
      <w:pPr>
        <w:autoSpaceDE w:val="0"/>
        <w:autoSpaceDN w:val="0"/>
        <w:adjustRightInd w:val="0"/>
        <w:jc w:val="both"/>
        <w:rPr>
          <w:b/>
          <w:bCs/>
          <w:sz w:val="22"/>
          <w:szCs w:val="22"/>
          <w:u w:val="single"/>
        </w:rPr>
      </w:pP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B53F82">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Government of Punjab, Health Department has allocated funds for the purchase of </w:t>
      </w:r>
      <w:r w:rsidR="00322BE0">
        <w:rPr>
          <w:bCs/>
          <w:color w:val="000000"/>
          <w:sz w:val="22"/>
          <w:szCs w:val="22"/>
        </w:rPr>
        <w:t xml:space="preserve">Laboratory / Pathology Items </w:t>
      </w:r>
      <w:r w:rsidR="00CC5080" w:rsidRPr="00C036B0">
        <w:rPr>
          <w:sz w:val="22"/>
          <w:szCs w:val="22"/>
        </w:rPr>
        <w:t>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73364F">
        <w:rPr>
          <w:bCs/>
          <w:color w:val="000000"/>
          <w:sz w:val="22"/>
          <w:szCs w:val="22"/>
        </w:rPr>
        <w:t>Laboratory</w:t>
      </w:r>
      <w:r w:rsidR="00D24EBF">
        <w:rPr>
          <w:bCs/>
          <w:color w:val="000000"/>
          <w:sz w:val="22"/>
          <w:szCs w:val="22"/>
        </w:rPr>
        <w:t xml:space="preserve"> / Pathology</w:t>
      </w:r>
      <w:r w:rsidR="006534F1">
        <w:rPr>
          <w:bCs/>
          <w:color w:val="000000"/>
          <w:sz w:val="22"/>
          <w:szCs w:val="22"/>
        </w:rPr>
        <w:t xml:space="preserve"> Items</w:t>
      </w:r>
      <w:r w:rsidR="00CC5080" w:rsidRPr="00C036B0">
        <w:rPr>
          <w:sz w:val="22"/>
          <w:szCs w:val="22"/>
        </w:rPr>
        <w:t xml:space="preserve"> during</w:t>
      </w:r>
      <w:r w:rsidRPr="00C036B0">
        <w:rPr>
          <w:sz w:val="22"/>
          <w:szCs w:val="22"/>
        </w:rPr>
        <w:t xml:space="preserve"> the financial year </w:t>
      </w:r>
      <w:r w:rsidR="002D6E7A">
        <w:rPr>
          <w:b/>
          <w:sz w:val="22"/>
          <w:szCs w:val="22"/>
        </w:rPr>
        <w:t>2022-23</w:t>
      </w:r>
      <w:r w:rsidRPr="00C036B0">
        <w:rPr>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73364F">
        <w:rPr>
          <w:bCs/>
          <w:color w:val="000000"/>
          <w:sz w:val="22"/>
          <w:szCs w:val="22"/>
        </w:rPr>
        <w:t>Pathological Laboratory</w:t>
      </w:r>
      <w:r w:rsidR="006534F1">
        <w:rPr>
          <w:bCs/>
          <w:color w:val="000000"/>
          <w:sz w:val="22"/>
          <w:szCs w:val="22"/>
        </w:rPr>
        <w:t xml:space="preserve"> Items</w:t>
      </w:r>
      <w:r w:rsidR="00CC5080" w:rsidRPr="00C036B0">
        <w:rPr>
          <w:sz w:val="22"/>
          <w:szCs w:val="22"/>
        </w:rPr>
        <w:t xml:space="preserve"> on</w:t>
      </w:r>
      <w:r w:rsidR="009E78C3">
        <w:rPr>
          <w:sz w:val="22"/>
          <w:szCs w:val="22"/>
        </w:rPr>
        <w:t xml:space="preserve"> Free Delivery to c</w:t>
      </w:r>
      <w:r w:rsidRPr="00C036B0">
        <w:rPr>
          <w:sz w:val="22"/>
          <w:szCs w:val="22"/>
        </w:rPr>
        <w:t xml:space="preserve">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 xml:space="preserve">ll </w:t>
      </w:r>
      <w:r w:rsidR="00F134C3">
        <w:rPr>
          <w:sz w:val="22"/>
          <w:szCs w:val="22"/>
        </w:rPr>
        <w:t>manufacturers</w:t>
      </w:r>
      <w:r w:rsidR="005D6089">
        <w:rPr>
          <w:sz w:val="22"/>
          <w:szCs w:val="22"/>
        </w:rPr>
        <w:t>/ importers/ distributors/ sole agents</w:t>
      </w:r>
      <w:r w:rsidR="00845A25" w:rsidRPr="00C036B0">
        <w:rPr>
          <w:sz w:val="22"/>
          <w:szCs w:val="22"/>
        </w:rPr>
        <w:t xml:space="preserve"> having</w:t>
      </w:r>
      <w:r w:rsidRPr="00C036B0">
        <w:rPr>
          <w:sz w:val="22"/>
          <w:szCs w:val="22"/>
        </w:rPr>
        <w:t xml:space="preserve"> income tax/sale tax registered </w:t>
      </w:r>
      <w:r w:rsidR="00F134C3">
        <w:rPr>
          <w:sz w:val="22"/>
          <w:szCs w:val="22"/>
        </w:rPr>
        <w:t xml:space="preserve">for supply of </w:t>
      </w:r>
      <w:r w:rsidR="0073364F">
        <w:rPr>
          <w:bCs/>
          <w:color w:val="000000"/>
          <w:sz w:val="22"/>
          <w:szCs w:val="22"/>
        </w:rPr>
        <w:t>Pathological Laboratory</w:t>
      </w:r>
      <w:r w:rsidR="006534F1">
        <w:rPr>
          <w:bCs/>
          <w:color w:val="000000"/>
          <w:sz w:val="22"/>
          <w:szCs w:val="22"/>
        </w:rPr>
        <w:t xml:space="preserve"> Items</w:t>
      </w:r>
      <w:r w:rsidR="00CC5080" w:rsidRPr="00C036B0">
        <w:rPr>
          <w:sz w:val="22"/>
          <w:szCs w:val="22"/>
        </w:rPr>
        <w:t xml:space="preserve"> on</w:t>
      </w:r>
      <w:r w:rsidRPr="00C036B0">
        <w:rPr>
          <w:sz w:val="22"/>
          <w:szCs w:val="22"/>
        </w:rPr>
        <w:t xml:space="preserve"> Free Delivery to Consignee’s end basis.</w:t>
      </w:r>
      <w:r w:rsidR="003D22D0">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xml:space="preserve">” means the place where the goods are mined, grown, or produced, or the place </w:t>
      </w:r>
      <w:r w:rsidRPr="00C036B0">
        <w:rPr>
          <w:sz w:val="22"/>
          <w:szCs w:val="22"/>
        </w:rPr>
        <w:lastRenderedPageBreak/>
        <w:t>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p>
    <w:p w:rsidR="0080549D" w:rsidRDefault="0080549D" w:rsidP="004A665F">
      <w:pPr>
        <w:autoSpaceDE w:val="0"/>
        <w:autoSpaceDN w:val="0"/>
        <w:adjustRightInd w:val="0"/>
        <w:jc w:val="both"/>
        <w:rPr>
          <w:b/>
          <w:bCs/>
          <w:sz w:val="22"/>
          <w:szCs w:val="22"/>
          <w:u w:val="single"/>
        </w:rPr>
      </w:pP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w:t>
      </w:r>
      <w:r w:rsidR="00A10389" w:rsidRPr="00C036B0">
        <w:rPr>
          <w:sz w:val="22"/>
          <w:szCs w:val="22"/>
        </w:rPr>
        <w:t xml:space="preserve"> Pre-</w:t>
      </w:r>
      <w:r w:rsidR="00A10389" w:rsidRPr="00C036B0">
        <w:rPr>
          <w:bCs/>
          <w:sz w:val="22"/>
          <w:szCs w:val="22"/>
        </w:rPr>
        <w:t xml:space="preserve">bid conference </w:t>
      </w:r>
      <w:r w:rsidR="005D6089">
        <w:rPr>
          <w:bCs/>
          <w:sz w:val="22"/>
          <w:szCs w:val="22"/>
        </w:rPr>
        <w:t>shall be arranged for clarifications of the bidders on the date and time mentioned above under bio-data sheet.</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w:t>
      </w:r>
      <w:r w:rsidR="00E8241C">
        <w:rPr>
          <w:sz w:val="22"/>
          <w:szCs w:val="22"/>
        </w:rPr>
        <w:t xml:space="preserve"> </w:t>
      </w:r>
      <w:r w:rsidRPr="00C036B0">
        <w:rPr>
          <w:sz w:val="22"/>
          <w:szCs w:val="22"/>
        </w:rPr>
        <w:t>relating to the bid exchanged by the bidder and the Procuring Agency shall be written in English.</w:t>
      </w:r>
      <w:r w:rsidR="00E8241C">
        <w:rPr>
          <w:sz w:val="22"/>
          <w:szCs w:val="22"/>
        </w:rPr>
        <w:t xml:space="preserve"> </w:t>
      </w:r>
      <w:r w:rsidRPr="00C036B0">
        <w:rPr>
          <w:sz w:val="22"/>
          <w:szCs w:val="22"/>
        </w:rPr>
        <w:t>Supporting documents and printed literature furnished by the bidder may be in another language provided they are</w:t>
      </w:r>
      <w:r w:rsidR="00E8241C">
        <w:rPr>
          <w:sz w:val="22"/>
          <w:szCs w:val="22"/>
        </w:rPr>
        <w:t xml:space="preserve"> </w:t>
      </w:r>
      <w:r w:rsidRPr="00C036B0">
        <w:rPr>
          <w:sz w:val="22"/>
          <w:szCs w:val="22"/>
        </w:rPr>
        <w:t>accompanied by an accurate translation in English, in which case, for purposes of interpretation of the Bid, the</w:t>
      </w:r>
      <w:r w:rsidR="00E8241C">
        <w:rPr>
          <w:sz w:val="22"/>
          <w:szCs w:val="22"/>
        </w:rPr>
        <w:t xml:space="preserve"> </w:t>
      </w:r>
      <w:r w:rsidRPr="00C036B0">
        <w:rPr>
          <w:sz w:val="22"/>
          <w:szCs w:val="22"/>
        </w:rPr>
        <w:t>translation shall govern.</w:t>
      </w:r>
    </w:p>
    <w:p w:rsidR="00D85EB9" w:rsidRDefault="00D85EB9" w:rsidP="00D85EB9">
      <w:pPr>
        <w:autoSpaceDE w:val="0"/>
        <w:autoSpaceDN w:val="0"/>
        <w:adjustRightInd w:val="0"/>
        <w:ind w:left="432"/>
        <w:jc w:val="both"/>
        <w:rPr>
          <w:b/>
          <w:bCs/>
          <w:sz w:val="22"/>
          <w:szCs w:val="22"/>
        </w:rPr>
      </w:pPr>
    </w:p>
    <w:p w:rsidR="0080549D" w:rsidRDefault="0080549D" w:rsidP="00D85EB9">
      <w:pPr>
        <w:autoSpaceDE w:val="0"/>
        <w:autoSpaceDN w:val="0"/>
        <w:adjustRightInd w:val="0"/>
        <w:ind w:left="432"/>
        <w:jc w:val="both"/>
        <w:rPr>
          <w:b/>
          <w:bCs/>
          <w:sz w:val="22"/>
          <w:szCs w:val="22"/>
        </w:rPr>
      </w:pPr>
    </w:p>
    <w:p w:rsidR="0080549D" w:rsidRPr="00C036B0" w:rsidRDefault="0080549D"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goods to be supplied by the bidder are eligible goods and conform to the bidding documents; and</w:t>
      </w:r>
    </w:p>
    <w:p w:rsidR="002F36F7" w:rsidRPr="00C036B0" w:rsidRDefault="003A5835" w:rsidP="00F95F6C">
      <w:pPr>
        <w:numPr>
          <w:ilvl w:val="0"/>
          <w:numId w:val="3"/>
        </w:numPr>
        <w:autoSpaceDE w:val="0"/>
        <w:autoSpaceDN w:val="0"/>
        <w:adjustRightInd w:val="0"/>
        <w:jc w:val="both"/>
        <w:rPr>
          <w:sz w:val="22"/>
          <w:szCs w:val="22"/>
        </w:rPr>
      </w:pPr>
      <w:r w:rsidRPr="00C036B0">
        <w:rPr>
          <w:b/>
          <w:sz w:val="22"/>
          <w:szCs w:val="22"/>
        </w:rPr>
        <w:t xml:space="preserve">Bid </w:t>
      </w:r>
      <w:r w:rsidRPr="00863273">
        <w:rPr>
          <w:b/>
          <w:sz w:val="22"/>
          <w:szCs w:val="22"/>
        </w:rPr>
        <w:t>Security</w:t>
      </w:r>
      <w:r w:rsidR="00A10389" w:rsidRPr="00863273">
        <w:rPr>
          <w:b/>
          <w:sz w:val="22"/>
          <w:szCs w:val="22"/>
        </w:rPr>
        <w:t xml:space="preserve">@ 2% of the </w:t>
      </w:r>
      <w:r w:rsidR="00A827EE" w:rsidRPr="00863273">
        <w:rPr>
          <w:b/>
          <w:sz w:val="22"/>
          <w:szCs w:val="22"/>
        </w:rPr>
        <w:t>estimated price</w:t>
      </w:r>
      <w:r w:rsidR="000D18AF" w:rsidRPr="00863273">
        <w:rPr>
          <w:sz w:val="22"/>
          <w:szCs w:val="22"/>
        </w:rPr>
        <w:t>in the</w:t>
      </w:r>
      <w:r w:rsidR="000D18AF" w:rsidRPr="00C036B0">
        <w:rPr>
          <w:sz w:val="22"/>
          <w:szCs w:val="22"/>
        </w:rPr>
        <w:t xml:space="preserve"> shape of Call Deposit (</w:t>
      </w:r>
      <w:r w:rsidR="00637FF0" w:rsidRPr="00C036B0">
        <w:rPr>
          <w:sz w:val="22"/>
          <w:szCs w:val="22"/>
        </w:rPr>
        <w:t xml:space="preserve">Fresh </w:t>
      </w:r>
      <w:r w:rsidR="000D18AF" w:rsidRPr="00C036B0">
        <w:rPr>
          <w:sz w:val="22"/>
          <w:szCs w:val="22"/>
        </w:rPr>
        <w:t>CDR)</w:t>
      </w:r>
      <w:r w:rsidR="00DF620B">
        <w:rPr>
          <w:sz w:val="22"/>
          <w:szCs w:val="22"/>
        </w:rPr>
        <w:t xml:space="preserve"> / Bank Guarantee</w:t>
      </w:r>
      <w:r w:rsidR="000D18AF" w:rsidRPr="00C036B0">
        <w:rPr>
          <w:sz w:val="22"/>
          <w:szCs w:val="22"/>
        </w:rPr>
        <w:t xml:space="preserve"> in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 xml:space="preserve">lpindi </w:t>
      </w:r>
      <w:r w:rsidR="006A44FD" w:rsidRPr="00C036B0">
        <w:rPr>
          <w:sz w:val="22"/>
          <w:szCs w:val="22"/>
        </w:rPr>
        <w:t xml:space="preserve">to be </w:t>
      </w:r>
      <w:r w:rsidR="001C0630" w:rsidRPr="00C036B0">
        <w:rPr>
          <w:b/>
          <w:sz w:val="22"/>
          <w:szCs w:val="22"/>
          <w:u w:val="single"/>
        </w:rPr>
        <w:t xml:space="preserve">submitted </w:t>
      </w:r>
      <w:r w:rsidR="00BB1C99" w:rsidRPr="00C036B0">
        <w:rPr>
          <w:b/>
          <w:sz w:val="22"/>
          <w:szCs w:val="22"/>
          <w:u w:val="single"/>
        </w:rPr>
        <w:t xml:space="preserve">with </w:t>
      </w:r>
      <w:r w:rsidR="00EA282B" w:rsidRPr="00C036B0">
        <w:rPr>
          <w:b/>
          <w:sz w:val="22"/>
          <w:szCs w:val="22"/>
          <w:u w:val="single"/>
        </w:rPr>
        <w:t>financial</w:t>
      </w:r>
      <w:r w:rsidR="001C0630" w:rsidRPr="00C036B0">
        <w:rPr>
          <w:b/>
          <w:sz w:val="22"/>
          <w:szCs w:val="22"/>
          <w:u w:val="single"/>
        </w:rPr>
        <w:t xml:space="preserve"> offer</w:t>
      </w:r>
      <w:r w:rsidR="002F36F7" w:rsidRPr="00C036B0">
        <w:rPr>
          <w:sz w:val="22"/>
          <w:szCs w:val="22"/>
        </w:rPr>
        <w:t>.</w:t>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w:t>
      </w:r>
      <w:r w:rsidR="00E8241C">
        <w:rPr>
          <w:sz w:val="22"/>
          <w:szCs w:val="22"/>
        </w:rPr>
        <w:t xml:space="preserve"> </w:t>
      </w:r>
      <w:r w:rsidRPr="00C036B0">
        <w:rPr>
          <w:sz w:val="22"/>
          <w:szCs w:val="22"/>
        </w:rPr>
        <w:t>Schedule furnished in the bidding documents, indicating the goods to be supplied, a brief description of the goods,</w:t>
      </w:r>
      <w:r w:rsidR="00E8241C">
        <w:rPr>
          <w:sz w:val="22"/>
          <w:szCs w:val="22"/>
        </w:rPr>
        <w:t xml:space="preserve"> </w:t>
      </w:r>
      <w:r w:rsidRPr="00C036B0">
        <w:rPr>
          <w:sz w:val="22"/>
          <w:szCs w:val="22"/>
        </w:rPr>
        <w:t>their strength, packing, quantity, and prices.</w:t>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(a) (b)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467637">
        <w:rPr>
          <w:sz w:val="22"/>
          <w:szCs w:val="22"/>
        </w:rPr>
        <w:t>as mentioned in evaluation criteria below</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Pr="00467637" w:rsidRDefault="002F36F7" w:rsidP="004A665F">
      <w:pPr>
        <w:autoSpaceDE w:val="0"/>
        <w:autoSpaceDN w:val="0"/>
        <w:adjustRightInd w:val="0"/>
        <w:ind w:left="720"/>
        <w:jc w:val="both"/>
        <w:rPr>
          <w:color w:val="00B0F0"/>
          <w:sz w:val="22"/>
          <w:szCs w:val="22"/>
        </w:rPr>
      </w:pPr>
      <w:r w:rsidRPr="00D7632C">
        <w:rPr>
          <w:b/>
          <w:bCs/>
          <w:color w:val="FF0000"/>
          <w:sz w:val="22"/>
          <w:szCs w:val="22"/>
        </w:rPr>
        <w:t xml:space="preserve">(f) </w:t>
      </w:r>
      <w:r w:rsidRPr="00D7632C">
        <w:rPr>
          <w:color w:val="FF0000"/>
          <w:sz w:val="22"/>
          <w:szCs w:val="22"/>
        </w:rPr>
        <w:t xml:space="preserve">The bidder must indicate the registration number, make of country of origin / Manufacturer of the </w:t>
      </w:r>
      <w:r w:rsidR="0073364F" w:rsidRPr="00D7632C">
        <w:rPr>
          <w:bCs/>
          <w:color w:val="FF0000"/>
          <w:sz w:val="22"/>
          <w:szCs w:val="22"/>
        </w:rPr>
        <w:t>Laboratory</w:t>
      </w:r>
      <w:r w:rsidR="00572807" w:rsidRPr="00D7632C">
        <w:rPr>
          <w:bCs/>
          <w:color w:val="FF0000"/>
          <w:sz w:val="22"/>
          <w:szCs w:val="22"/>
        </w:rPr>
        <w:t xml:space="preserve"> / Pathology</w:t>
      </w:r>
      <w:r w:rsidR="006534F1" w:rsidRPr="00D7632C">
        <w:rPr>
          <w:bCs/>
          <w:color w:val="FF0000"/>
          <w:sz w:val="22"/>
          <w:szCs w:val="22"/>
        </w:rPr>
        <w:t xml:space="preserve"> Items</w:t>
      </w:r>
      <w:r w:rsidRPr="00D7632C">
        <w:rPr>
          <w:color w:val="FF0000"/>
          <w:sz w:val="22"/>
          <w:szCs w:val="22"/>
        </w:rPr>
        <w:t xml:space="preserve">, capacity of production of the firm, its financial status, batch capacity, necessary assurance of quality production, GMP / CGMP, and list of qualified technical and </w:t>
      </w:r>
      <w:r w:rsidRPr="00D7632C">
        <w:rPr>
          <w:color w:val="FF0000"/>
          <w:sz w:val="22"/>
          <w:szCs w:val="22"/>
        </w:rPr>
        <w:lastRenderedPageBreak/>
        <w:t>supervisory staff working in the production and quality control departments in the manufacturing plants</w:t>
      </w:r>
      <w:r w:rsidRPr="00467637">
        <w:rPr>
          <w:color w:val="00B0F0"/>
          <w:sz w:val="22"/>
          <w:szCs w:val="22"/>
        </w:rPr>
        <w:t>.</w:t>
      </w:r>
    </w:p>
    <w:p w:rsidR="002F36F7" w:rsidRDefault="002F36F7" w:rsidP="004A665F">
      <w:pPr>
        <w:autoSpaceDE w:val="0"/>
        <w:autoSpaceDN w:val="0"/>
        <w:adjustRightInd w:val="0"/>
        <w:ind w:left="720"/>
        <w:jc w:val="both"/>
        <w:rPr>
          <w:sz w:val="22"/>
          <w:szCs w:val="22"/>
        </w:rPr>
      </w:pPr>
      <w:r w:rsidRPr="00C036B0">
        <w:rPr>
          <w:b/>
          <w:bCs/>
          <w:sz w:val="22"/>
          <w:szCs w:val="22"/>
        </w:rPr>
        <w:t xml:space="preserve">(g) </w:t>
      </w:r>
      <w:r w:rsidRPr="00C036B0">
        <w:rPr>
          <w:sz w:val="22"/>
          <w:szCs w:val="22"/>
        </w:rPr>
        <w:t xml:space="preserve">The bidder shall provide a list of plant, major machinery and equipment installed in the factory. In case of imported </w:t>
      </w:r>
      <w:r w:rsidR="0073364F">
        <w:rPr>
          <w:bCs/>
          <w:color w:val="000000"/>
          <w:sz w:val="22"/>
          <w:szCs w:val="22"/>
        </w:rPr>
        <w:t>Pathological Laboratory</w:t>
      </w:r>
      <w:r w:rsidR="006534F1">
        <w:rPr>
          <w:bCs/>
          <w:color w:val="000000"/>
          <w:sz w:val="22"/>
          <w:szCs w:val="22"/>
        </w:rPr>
        <w:t xml:space="preserve"> Items</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3D2A25" w:rsidRPr="00C036B0" w:rsidRDefault="00F134C3" w:rsidP="004A665F">
      <w:pPr>
        <w:numPr>
          <w:ilvl w:val="1"/>
          <w:numId w:val="1"/>
        </w:numPr>
        <w:autoSpaceDE w:val="0"/>
        <w:autoSpaceDN w:val="0"/>
        <w:adjustRightInd w:val="0"/>
        <w:jc w:val="both"/>
        <w:rPr>
          <w:b/>
          <w:bCs/>
          <w:sz w:val="22"/>
          <w:szCs w:val="22"/>
        </w:rPr>
      </w:pPr>
      <w:r>
        <w:rPr>
          <w:b/>
          <w:bCs/>
          <w:sz w:val="22"/>
          <w:szCs w:val="22"/>
        </w:rPr>
        <w:t>D</w:t>
      </w:r>
      <w:r w:rsidR="002F36F7" w:rsidRPr="00C036B0">
        <w:rPr>
          <w:b/>
          <w:bCs/>
          <w:sz w:val="22"/>
          <w:szCs w:val="22"/>
        </w:rPr>
        <w:t>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863273" w:rsidRDefault="00A10389" w:rsidP="00AD387E">
      <w:pPr>
        <w:numPr>
          <w:ilvl w:val="1"/>
          <w:numId w:val="1"/>
        </w:numPr>
        <w:autoSpaceDE w:val="0"/>
        <w:autoSpaceDN w:val="0"/>
        <w:adjustRightInd w:val="0"/>
        <w:jc w:val="both"/>
        <w:rPr>
          <w:sz w:val="22"/>
          <w:szCs w:val="22"/>
        </w:rPr>
      </w:pPr>
      <w:r w:rsidRPr="00863273">
        <w:rPr>
          <w:b/>
          <w:sz w:val="22"/>
          <w:szCs w:val="22"/>
        </w:rPr>
        <w:t>B</w:t>
      </w:r>
      <w:r w:rsidR="00844FE9" w:rsidRPr="00863273">
        <w:rPr>
          <w:b/>
          <w:sz w:val="22"/>
          <w:szCs w:val="22"/>
        </w:rPr>
        <w:t>id Security</w:t>
      </w:r>
      <w:r w:rsidR="00D85EB9" w:rsidRPr="00863273">
        <w:rPr>
          <w:sz w:val="22"/>
          <w:szCs w:val="22"/>
        </w:rPr>
        <w:t xml:space="preserve">@ 2% of </w:t>
      </w:r>
      <w:r w:rsidR="00A827EE" w:rsidRPr="00863273">
        <w:rPr>
          <w:sz w:val="22"/>
          <w:szCs w:val="22"/>
        </w:rPr>
        <w:t>the estimated price</w:t>
      </w:r>
      <w:r w:rsidR="00844FE9" w:rsidRPr="00863273">
        <w:rPr>
          <w:sz w:val="22"/>
          <w:szCs w:val="22"/>
        </w:rPr>
        <w:t xml:space="preserve"> in the shape of Call Deposit (</w:t>
      </w:r>
      <w:r w:rsidR="000E6258" w:rsidRPr="00863273">
        <w:rPr>
          <w:sz w:val="22"/>
          <w:szCs w:val="22"/>
        </w:rPr>
        <w:t xml:space="preserve">Fresh </w:t>
      </w:r>
      <w:r w:rsidR="00844FE9" w:rsidRPr="00863273">
        <w:rPr>
          <w:sz w:val="22"/>
          <w:szCs w:val="22"/>
        </w:rPr>
        <w:t>CDR)</w:t>
      </w:r>
      <w:r w:rsidR="00E961BC" w:rsidRPr="00863273">
        <w:rPr>
          <w:sz w:val="22"/>
          <w:szCs w:val="22"/>
        </w:rPr>
        <w:t xml:space="preserve"> / Bank Guarantee in</w:t>
      </w:r>
      <w:r w:rsidR="00844FE9" w:rsidRPr="00863273">
        <w:rPr>
          <w:sz w:val="22"/>
          <w:szCs w:val="22"/>
        </w:rPr>
        <w:t xml:space="preserve"> the name of </w:t>
      </w:r>
      <w:r w:rsidR="00464487" w:rsidRPr="00863273">
        <w:rPr>
          <w:sz w:val="22"/>
          <w:szCs w:val="22"/>
        </w:rPr>
        <w:t>Executive Director</w:t>
      </w:r>
      <w:r w:rsidR="00844FE9" w:rsidRPr="00863273">
        <w:rPr>
          <w:sz w:val="22"/>
          <w:szCs w:val="22"/>
        </w:rPr>
        <w:t xml:space="preserve">, </w:t>
      </w:r>
      <w:r w:rsidR="00752015" w:rsidRPr="00863273">
        <w:rPr>
          <w:sz w:val="22"/>
          <w:szCs w:val="22"/>
        </w:rPr>
        <w:t xml:space="preserve">Rawalpindi Institute of Cardiology </w:t>
      </w:r>
      <w:r w:rsidR="00844FE9" w:rsidRPr="00863273">
        <w:rPr>
          <w:sz w:val="22"/>
          <w:szCs w:val="22"/>
        </w:rPr>
        <w:t>Raw</w:t>
      </w:r>
      <w:r w:rsidR="00E95C9F" w:rsidRPr="00863273">
        <w:rPr>
          <w:sz w:val="22"/>
          <w:szCs w:val="22"/>
        </w:rPr>
        <w:t>a</w:t>
      </w:r>
      <w:r w:rsidR="00844FE9" w:rsidRPr="00863273">
        <w:rPr>
          <w:sz w:val="22"/>
          <w:szCs w:val="22"/>
        </w:rPr>
        <w:t xml:space="preserve">lpindi </w:t>
      </w:r>
      <w:r w:rsidR="00742B15" w:rsidRPr="00863273">
        <w:rPr>
          <w:sz w:val="22"/>
          <w:szCs w:val="22"/>
        </w:rPr>
        <w:t xml:space="preserve">from any schedule bank shall be furnished by the bidder </w:t>
      </w:r>
      <w:r w:rsidR="00742B15" w:rsidRPr="00863273">
        <w:rPr>
          <w:b/>
          <w:sz w:val="22"/>
          <w:szCs w:val="22"/>
          <w:u w:val="single"/>
        </w:rPr>
        <w:t xml:space="preserve">along </w:t>
      </w:r>
      <w:r w:rsidR="00844FE9" w:rsidRPr="00863273">
        <w:rPr>
          <w:b/>
          <w:sz w:val="22"/>
          <w:szCs w:val="22"/>
          <w:u w:val="single"/>
        </w:rPr>
        <w:t xml:space="preserve">with </w:t>
      </w:r>
      <w:r w:rsidR="00EA282B" w:rsidRPr="00863273">
        <w:rPr>
          <w:b/>
          <w:sz w:val="22"/>
          <w:szCs w:val="22"/>
          <w:u w:val="single"/>
        </w:rPr>
        <w:t>financial</w:t>
      </w:r>
      <w:r w:rsidR="00844FE9" w:rsidRPr="00863273">
        <w:rPr>
          <w:b/>
          <w:sz w:val="22"/>
          <w:szCs w:val="22"/>
          <w:u w:val="single"/>
        </w:rPr>
        <w:t xml:space="preserve"> offer</w:t>
      </w:r>
      <w:r w:rsidR="00844FE9" w:rsidRPr="00863273">
        <w:rPr>
          <w:sz w:val="22"/>
          <w:szCs w:val="22"/>
        </w:rPr>
        <w:t>.</w:t>
      </w:r>
    </w:p>
    <w:p w:rsidR="00D85EB9" w:rsidRPr="00863273" w:rsidRDefault="00D85EB9" w:rsidP="00D85EB9">
      <w:pPr>
        <w:autoSpaceDE w:val="0"/>
        <w:autoSpaceDN w:val="0"/>
        <w:adjustRightInd w:val="0"/>
        <w:ind w:left="432"/>
        <w:jc w:val="both"/>
        <w:rPr>
          <w:sz w:val="22"/>
          <w:szCs w:val="22"/>
        </w:rPr>
      </w:pPr>
    </w:p>
    <w:p w:rsidR="003D2A25" w:rsidRPr="00863273" w:rsidRDefault="00956D89" w:rsidP="004A665F">
      <w:pPr>
        <w:numPr>
          <w:ilvl w:val="1"/>
          <w:numId w:val="1"/>
        </w:numPr>
        <w:autoSpaceDE w:val="0"/>
        <w:autoSpaceDN w:val="0"/>
        <w:adjustRightInd w:val="0"/>
        <w:jc w:val="both"/>
        <w:rPr>
          <w:b/>
          <w:bCs/>
          <w:sz w:val="22"/>
          <w:szCs w:val="22"/>
        </w:rPr>
      </w:pPr>
      <w:r w:rsidRPr="00863273">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1B09A0" w:rsidRPr="00C036B0">
        <w:rPr>
          <w:b/>
          <w:bCs/>
          <w:sz w:val="22"/>
          <w:szCs w:val="22"/>
        </w:rPr>
        <w:t>Three</w:t>
      </w:r>
      <w:r w:rsidRPr="00C036B0">
        <w:rPr>
          <w:b/>
          <w:bCs/>
          <w:sz w:val="22"/>
          <w:szCs w:val="22"/>
        </w:rPr>
        <w:t xml:space="preserve"> (</w:t>
      </w:r>
      <w:r w:rsidR="00D85EB9" w:rsidRPr="00C036B0">
        <w:rPr>
          <w:b/>
          <w:bCs/>
          <w:sz w:val="22"/>
          <w:szCs w:val="22"/>
        </w:rPr>
        <w:t>3</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prepare and submit its bid along with original purchase receipt. The bid shall be typed or written in indelible ink and shall be signed by the bidder or a person or persons duly authorized to 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envelopes shall be marked as “FINANCIAL PROPOSAL” and “TECHNICAL PROPOSAL”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theProcuring Agency at the address specified under instruction to bidders, no</w:t>
      </w:r>
      <w:r w:rsidR="003E47BC" w:rsidRPr="00C036B0">
        <w:rPr>
          <w:sz w:val="22"/>
          <w:szCs w:val="22"/>
        </w:rPr>
        <w:t>t</w:t>
      </w:r>
      <w:r w:rsidRPr="00C036B0">
        <w:rPr>
          <w:sz w:val="22"/>
          <w:szCs w:val="22"/>
        </w:rPr>
        <w:t xml:space="preserve"> later than the time and date specified inthe Invitation for Bids. The Procuring Agency may, at its discretion, extend this deadline for the submission of bidsby amending the bidding documents in accordance with instruction to bidders, in which case all rights andobligations of the Procuring Agency and bidders previously subject to the deadline shall thereafter be subject to thedeadline as extended.</w:t>
      </w:r>
    </w:p>
    <w:p w:rsidR="002D4433" w:rsidRPr="00C036B0" w:rsidRDefault="002D4433" w:rsidP="002D4433">
      <w:pPr>
        <w:autoSpaceDE w:val="0"/>
        <w:autoSpaceDN w:val="0"/>
        <w:adjustRightInd w:val="0"/>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Late Bid: </w:t>
      </w:r>
      <w:r w:rsidRPr="00C036B0">
        <w:rPr>
          <w:sz w:val="22"/>
          <w:szCs w:val="22"/>
        </w:rPr>
        <w:t>Any bid received by the Procuring Agency after the deadline for submission of bidsprescribed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r w:rsidRPr="00C036B0">
        <w:rPr>
          <w:sz w:val="22"/>
          <w:szCs w:val="22"/>
        </w:rPr>
        <w:t>The bidder may withdraw its bid after the bid’s submission and prior to thedeadline prescribed for submission of bids. No bid may be withdrawn in the interval between the deadline for</w:t>
      </w:r>
      <w:r w:rsidR="00E8241C">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E8241C">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Pr="00C036B0" w:rsidRDefault="002D4433" w:rsidP="002D4433">
      <w:pPr>
        <w:autoSpaceDE w:val="0"/>
        <w:autoSpaceDN w:val="0"/>
        <w:adjustRightInd w:val="0"/>
        <w:ind w:left="720"/>
        <w:jc w:val="both"/>
        <w:rPr>
          <w:sz w:val="22"/>
          <w:szCs w:val="22"/>
        </w:rPr>
      </w:pPr>
    </w:p>
    <w:p w:rsidR="00956D89" w:rsidRPr="00C036B0" w:rsidRDefault="00956D89" w:rsidP="0012403F">
      <w:pPr>
        <w:numPr>
          <w:ilvl w:val="1"/>
          <w:numId w:val="1"/>
        </w:numPr>
        <w:autoSpaceDE w:val="0"/>
        <w:autoSpaceDN w:val="0"/>
        <w:adjustRightInd w:val="0"/>
        <w:jc w:val="both"/>
        <w:rPr>
          <w:b/>
          <w:bCs/>
          <w:sz w:val="22"/>
          <w:szCs w:val="22"/>
        </w:rPr>
      </w:pPr>
      <w:r w:rsidRPr="00C036B0">
        <w:rPr>
          <w:b/>
          <w:bCs/>
          <w:sz w:val="22"/>
          <w:szCs w:val="22"/>
        </w:rPr>
        <w:t xml:space="preserve">Clarification of Bids: </w:t>
      </w:r>
      <w:r w:rsidRPr="00C036B0">
        <w:rPr>
          <w:sz w:val="22"/>
          <w:szCs w:val="22"/>
        </w:rPr>
        <w:t>During evaluation of the bids, the Procuring Agency may, at its discretion, askthe bidder for a clarification of its bid. The request for clarification and the response shall be in writing, and nochange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80549D">
        <w:rPr>
          <w:sz w:val="22"/>
          <w:szCs w:val="22"/>
        </w:rPr>
        <w:t xml:space="preserve"> </w:t>
      </w:r>
      <w:r w:rsidRPr="00C036B0">
        <w:rPr>
          <w:sz w:val="22"/>
          <w:szCs w:val="22"/>
        </w:rPr>
        <w:t xml:space="preserve">Deviations from, or objections or reservations to critical provisions, such as those concerning Applicable Law,  Taxes &amp; Duties shall be deemed to be a material deviation for technical proposals. </w:t>
      </w:r>
      <w:r w:rsidRPr="00C036B0">
        <w:rPr>
          <w:sz w:val="22"/>
          <w:szCs w:val="22"/>
        </w:rPr>
        <w:lastRenderedPageBreak/>
        <w:t>The Procuring Agency’s determination of a bid’s responsiveness is to be based on the contents of the bid itself without recourse to extrinsic evidence.</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47396E" w:rsidRDefault="0047396E" w:rsidP="0047396E">
      <w:pPr>
        <w:widowControl w:val="0"/>
        <w:autoSpaceDE w:val="0"/>
        <w:autoSpaceDN w:val="0"/>
        <w:adjustRightInd w:val="0"/>
        <w:spacing w:before="54" w:line="406" w:lineRule="exact"/>
        <w:ind w:left="220"/>
        <w:rPr>
          <w:b/>
          <w:bCs/>
          <w:color w:val="000000"/>
          <w:position w:val="-1"/>
          <w:sz w:val="22"/>
          <w:szCs w:val="22"/>
          <w:u w:val="single"/>
        </w:rPr>
      </w:pPr>
      <w:r w:rsidRPr="00C036B0">
        <w:rPr>
          <w:b/>
          <w:bCs/>
          <w:color w:val="000000"/>
          <w:spacing w:val="2"/>
          <w:position w:val="-1"/>
          <w:sz w:val="22"/>
          <w:szCs w:val="22"/>
          <w:u w:val="single"/>
        </w:rPr>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w:t>
      </w:r>
      <w:r w:rsidR="00E8241C">
        <w:rPr>
          <w:b/>
          <w:bCs/>
          <w:color w:val="000000"/>
          <w:position w:val="-1"/>
          <w:sz w:val="22"/>
          <w:szCs w:val="22"/>
          <w:u w:val="single"/>
        </w:rPr>
        <w:t xml:space="preserve"> </w:t>
      </w:r>
      <w:r w:rsidRPr="00C036B0">
        <w:rPr>
          <w:b/>
          <w:bCs/>
          <w:color w:val="000000"/>
          <w:position w:val="-1"/>
          <w:sz w:val="22"/>
          <w:szCs w:val="22"/>
          <w:u w:val="single"/>
        </w:rPr>
        <w:t>Crite</w:t>
      </w:r>
      <w:r w:rsidRPr="00C036B0">
        <w:rPr>
          <w:b/>
          <w:bCs/>
          <w:color w:val="000000"/>
          <w:spacing w:val="-2"/>
          <w:position w:val="-1"/>
          <w:sz w:val="22"/>
          <w:szCs w:val="22"/>
          <w:u w:val="single"/>
        </w:rPr>
        <w:t>r</w:t>
      </w:r>
      <w:r w:rsidRPr="00C036B0">
        <w:rPr>
          <w:b/>
          <w:bCs/>
          <w:color w:val="000000"/>
          <w:position w:val="-1"/>
          <w:sz w:val="22"/>
          <w:szCs w:val="22"/>
          <w:u w:val="single"/>
        </w:rPr>
        <w:t xml:space="preserve">ia </w:t>
      </w:r>
      <w:r w:rsidR="0073364F">
        <w:rPr>
          <w:b/>
          <w:bCs/>
          <w:color w:val="000000"/>
          <w:position w:val="-1"/>
          <w:sz w:val="22"/>
          <w:szCs w:val="22"/>
          <w:u w:val="single"/>
        </w:rPr>
        <w:t>Laboratory</w:t>
      </w:r>
      <w:r w:rsidR="002425D1">
        <w:rPr>
          <w:b/>
          <w:bCs/>
          <w:color w:val="000000"/>
          <w:position w:val="-1"/>
          <w:sz w:val="22"/>
          <w:szCs w:val="22"/>
          <w:u w:val="single"/>
        </w:rPr>
        <w:t xml:space="preserve"> / Pathology</w:t>
      </w:r>
      <w:r w:rsidR="006534F1">
        <w:rPr>
          <w:b/>
          <w:bCs/>
          <w:color w:val="000000"/>
          <w:position w:val="-1"/>
          <w:sz w:val="22"/>
          <w:szCs w:val="22"/>
          <w:u w:val="single"/>
        </w:rPr>
        <w:t xml:space="preserve"> Items</w:t>
      </w:r>
      <w:r w:rsidRPr="00C036B0">
        <w:rPr>
          <w:b/>
          <w:bCs/>
          <w:color w:val="000000"/>
          <w:position w:val="-1"/>
          <w:sz w:val="22"/>
          <w:szCs w:val="22"/>
          <w:u w:val="single"/>
        </w:rPr>
        <w:t xml:space="preserve">: </w:t>
      </w:r>
    </w:p>
    <w:p w:rsidR="00C64450" w:rsidRDefault="00C64450" w:rsidP="0047396E">
      <w:pPr>
        <w:widowControl w:val="0"/>
        <w:autoSpaceDE w:val="0"/>
        <w:autoSpaceDN w:val="0"/>
        <w:adjustRightInd w:val="0"/>
        <w:spacing w:before="54" w:line="406" w:lineRule="exact"/>
        <w:ind w:left="220"/>
        <w:rPr>
          <w:b/>
          <w:bCs/>
          <w:color w:val="000000"/>
          <w:position w:val="-1"/>
          <w:sz w:val="22"/>
          <w:szCs w:val="22"/>
          <w:u w:val="single"/>
        </w:rPr>
      </w:pPr>
    </w:p>
    <w:tbl>
      <w:tblPr>
        <w:tblW w:w="942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800"/>
        <w:gridCol w:w="4140"/>
        <w:gridCol w:w="900"/>
        <w:gridCol w:w="2160"/>
      </w:tblGrid>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before="1" w:line="228" w:lineRule="exact"/>
              <w:ind w:left="-40" w:right="-18"/>
              <w:jc w:val="center"/>
              <w:rPr>
                <w:sz w:val="22"/>
                <w:szCs w:val="22"/>
              </w:rPr>
            </w:pPr>
            <w:r w:rsidRPr="00C036B0">
              <w:rPr>
                <w:b/>
                <w:bCs/>
                <w:spacing w:val="-1"/>
                <w:sz w:val="22"/>
                <w:szCs w:val="22"/>
              </w:rPr>
              <w:t>S</w:t>
            </w:r>
            <w:r w:rsidRPr="00C036B0">
              <w:rPr>
                <w:b/>
                <w:bCs/>
                <w:sz w:val="22"/>
                <w:szCs w:val="22"/>
              </w:rPr>
              <w:t>#</w:t>
            </w:r>
          </w:p>
        </w:tc>
        <w:tc>
          <w:tcPr>
            <w:tcW w:w="1800" w:type="dxa"/>
            <w:shd w:val="clear" w:color="auto" w:fill="auto"/>
          </w:tcPr>
          <w:p w:rsidR="00622721" w:rsidRPr="00C036B0" w:rsidRDefault="00622721" w:rsidP="00502DB5">
            <w:pPr>
              <w:widowControl w:val="0"/>
              <w:autoSpaceDE w:val="0"/>
              <w:autoSpaceDN w:val="0"/>
              <w:adjustRightInd w:val="0"/>
              <w:spacing w:line="226" w:lineRule="exact"/>
              <w:ind w:left="102"/>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tcPr>
          <w:p w:rsidR="00622721" w:rsidRPr="00C036B0" w:rsidRDefault="00622721" w:rsidP="00502DB5">
            <w:pPr>
              <w:widowControl w:val="0"/>
              <w:autoSpaceDE w:val="0"/>
              <w:autoSpaceDN w:val="0"/>
              <w:adjustRightInd w:val="0"/>
              <w:spacing w:line="226" w:lineRule="exact"/>
              <w:ind w:left="102"/>
              <w:rPr>
                <w:sz w:val="22"/>
                <w:szCs w:val="22"/>
              </w:rPr>
            </w:pPr>
            <w:r w:rsidRPr="00C036B0">
              <w:rPr>
                <w:b/>
                <w:bCs/>
                <w:sz w:val="22"/>
                <w:szCs w:val="22"/>
              </w:rPr>
              <w:t>Detail</w:t>
            </w:r>
          </w:p>
        </w:tc>
        <w:tc>
          <w:tcPr>
            <w:tcW w:w="900" w:type="dxa"/>
            <w:shd w:val="clear" w:color="auto" w:fill="auto"/>
          </w:tcPr>
          <w:p w:rsidR="00622721" w:rsidRPr="00C036B0" w:rsidRDefault="00622721" w:rsidP="00502DB5">
            <w:pPr>
              <w:widowControl w:val="0"/>
              <w:autoSpaceDE w:val="0"/>
              <w:autoSpaceDN w:val="0"/>
              <w:adjustRightInd w:val="0"/>
              <w:spacing w:line="228" w:lineRule="exact"/>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160" w:type="dxa"/>
            <w:shd w:val="clear" w:color="auto" w:fill="auto"/>
          </w:tcPr>
          <w:p w:rsidR="00622721" w:rsidRPr="00C036B0" w:rsidRDefault="00622721" w:rsidP="00502DB5">
            <w:pPr>
              <w:widowControl w:val="0"/>
              <w:autoSpaceDE w:val="0"/>
              <w:autoSpaceDN w:val="0"/>
              <w:adjustRightInd w:val="0"/>
              <w:spacing w:line="226" w:lineRule="exact"/>
              <w:ind w:left="102"/>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line="226" w:lineRule="exact"/>
              <w:ind w:left="102"/>
              <w:jc w:val="center"/>
              <w:rPr>
                <w:sz w:val="22"/>
                <w:szCs w:val="22"/>
              </w:rPr>
            </w:pPr>
            <w:r w:rsidRPr="00C036B0">
              <w:rPr>
                <w:sz w:val="22"/>
                <w:szCs w:val="22"/>
              </w:rPr>
              <w:t>1</w:t>
            </w:r>
          </w:p>
        </w:tc>
        <w:tc>
          <w:tcPr>
            <w:tcW w:w="1800" w:type="dxa"/>
            <w:shd w:val="clear" w:color="auto" w:fill="auto"/>
            <w:vAlign w:val="center"/>
          </w:tcPr>
          <w:p w:rsidR="00622721" w:rsidRPr="00C036B0" w:rsidRDefault="00622721" w:rsidP="0005490A">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E8241C">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622721" w:rsidRPr="00C036B0" w:rsidRDefault="00622721" w:rsidP="0005490A">
            <w:pPr>
              <w:widowControl w:val="0"/>
              <w:autoSpaceDE w:val="0"/>
              <w:autoSpaceDN w:val="0"/>
              <w:adjustRightInd w:val="0"/>
              <w:ind w:left="102" w:right="135"/>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B45478">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E8241C">
              <w:rPr>
                <w:sz w:val="22"/>
                <w:szCs w:val="22"/>
              </w:rPr>
              <w:t xml:space="preserve"> </w:t>
            </w:r>
            <w:r w:rsidRPr="00C036B0">
              <w:rPr>
                <w:sz w:val="22"/>
                <w:szCs w:val="22"/>
              </w:rPr>
              <w:t>p</w:t>
            </w:r>
            <w:r w:rsidRPr="00C036B0">
              <w:rPr>
                <w:spacing w:val="-1"/>
                <w:sz w:val="22"/>
                <w:szCs w:val="22"/>
              </w:rPr>
              <w:t>e</w:t>
            </w:r>
            <w:r w:rsidRPr="00C036B0">
              <w:rPr>
                <w:sz w:val="22"/>
                <w:szCs w:val="22"/>
              </w:rPr>
              <w:t>r</w:t>
            </w:r>
            <w:r w:rsidR="00B45478">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140" w:type="dxa"/>
            <w:shd w:val="clear" w:color="auto" w:fill="auto"/>
          </w:tcPr>
          <w:p w:rsidR="00622721" w:rsidRPr="00C036B0" w:rsidRDefault="00622721" w:rsidP="00502DB5">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E8241C">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No institution served</w:t>
                  </w:r>
                </w:p>
              </w:tc>
              <w:tc>
                <w:tcPr>
                  <w:tcW w:w="630" w:type="dxa"/>
                  <w:shd w:val="clear" w:color="auto" w:fill="auto"/>
                </w:tcPr>
                <w:p w:rsidR="00622721" w:rsidRPr="00C036B0" w:rsidRDefault="00622721" w:rsidP="00502DB5">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4</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8</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12</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16</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20</w:t>
                  </w:r>
                </w:p>
              </w:tc>
            </w:tr>
          </w:tbl>
          <w:p w:rsidR="00622721" w:rsidRPr="00C036B0" w:rsidRDefault="00622721" w:rsidP="00502DB5">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622721" w:rsidRPr="00C036B0" w:rsidRDefault="00622721" w:rsidP="00624575">
            <w:pPr>
              <w:widowControl w:val="0"/>
              <w:autoSpaceDE w:val="0"/>
              <w:autoSpaceDN w:val="0"/>
              <w:adjustRightInd w:val="0"/>
              <w:spacing w:line="226" w:lineRule="exact"/>
              <w:ind w:right="-108"/>
              <w:jc w:val="center"/>
              <w:rPr>
                <w:sz w:val="22"/>
                <w:szCs w:val="22"/>
              </w:rPr>
            </w:pPr>
            <w:r>
              <w:rPr>
                <w:sz w:val="22"/>
                <w:szCs w:val="22"/>
              </w:rPr>
              <w:t>20</w:t>
            </w:r>
          </w:p>
        </w:tc>
        <w:tc>
          <w:tcPr>
            <w:tcW w:w="2160" w:type="dxa"/>
            <w:shd w:val="clear" w:color="auto" w:fill="auto"/>
            <w:vAlign w:val="center"/>
          </w:tcPr>
          <w:p w:rsidR="00622721" w:rsidRPr="00C036B0" w:rsidRDefault="00622721" w:rsidP="00515119">
            <w:pPr>
              <w:widowControl w:val="0"/>
              <w:autoSpaceDE w:val="0"/>
              <w:autoSpaceDN w:val="0"/>
              <w:adjustRightInd w:val="0"/>
              <w:spacing w:line="226" w:lineRule="exact"/>
              <w:rPr>
                <w:sz w:val="22"/>
                <w:szCs w:val="22"/>
              </w:rPr>
            </w:pPr>
            <w:r w:rsidRPr="00C036B0">
              <w:rPr>
                <w:sz w:val="22"/>
                <w:szCs w:val="22"/>
              </w:rPr>
              <w:t>Inst</w:t>
            </w:r>
            <w:r w:rsidRPr="00C036B0">
              <w:rPr>
                <w:spacing w:val="-1"/>
                <w:sz w:val="22"/>
                <w:szCs w:val="22"/>
              </w:rPr>
              <w:t>i</w:t>
            </w:r>
            <w:r w:rsidRPr="00C036B0">
              <w:rPr>
                <w:sz w:val="22"/>
                <w:szCs w:val="22"/>
              </w:rPr>
              <w:t>t</w:t>
            </w:r>
            <w:r w:rsidRPr="00C036B0">
              <w:rPr>
                <w:spacing w:val="2"/>
                <w:sz w:val="22"/>
                <w:szCs w:val="22"/>
              </w:rPr>
              <w:t>u</w:t>
            </w:r>
            <w:r w:rsidRPr="00C036B0">
              <w:rPr>
                <w:sz w:val="22"/>
                <w:szCs w:val="22"/>
              </w:rPr>
              <w:t>t</w:t>
            </w:r>
            <w:r w:rsidRPr="00C036B0">
              <w:rPr>
                <w:spacing w:val="-1"/>
                <w:sz w:val="22"/>
                <w:szCs w:val="22"/>
              </w:rPr>
              <w:t>i</w:t>
            </w:r>
            <w:r w:rsidRPr="00C036B0">
              <w:rPr>
                <w:spacing w:val="2"/>
                <w:sz w:val="22"/>
                <w:szCs w:val="22"/>
              </w:rPr>
              <w:t>o</w:t>
            </w:r>
            <w:r w:rsidRPr="00C036B0">
              <w:rPr>
                <w:sz w:val="22"/>
                <w:szCs w:val="22"/>
              </w:rPr>
              <w:t>ns</w:t>
            </w:r>
            <w:r w:rsidR="00E8241C">
              <w:rPr>
                <w:sz w:val="22"/>
                <w:szCs w:val="22"/>
              </w:rPr>
              <w:t xml:space="preserve"> </w:t>
            </w:r>
            <w:r w:rsidRPr="00C036B0">
              <w:rPr>
                <w:spacing w:val="-1"/>
                <w:sz w:val="22"/>
                <w:szCs w:val="22"/>
              </w:rPr>
              <w:t>i</w:t>
            </w:r>
            <w:r w:rsidRPr="00C036B0">
              <w:rPr>
                <w:sz w:val="22"/>
                <w:szCs w:val="22"/>
              </w:rPr>
              <w:t>n</w:t>
            </w:r>
            <w:r w:rsidRPr="00C036B0">
              <w:rPr>
                <w:spacing w:val="3"/>
                <w:sz w:val="22"/>
                <w:szCs w:val="22"/>
              </w:rPr>
              <w:t>c</w:t>
            </w:r>
            <w:r w:rsidRPr="00C036B0">
              <w:rPr>
                <w:spacing w:val="-1"/>
                <w:sz w:val="22"/>
                <w:szCs w:val="22"/>
              </w:rPr>
              <w:t>l</w:t>
            </w:r>
            <w:r w:rsidRPr="00C036B0">
              <w:rPr>
                <w:sz w:val="22"/>
                <w:szCs w:val="22"/>
              </w:rPr>
              <w:t>u</w:t>
            </w:r>
            <w:r w:rsidRPr="00C036B0">
              <w:rPr>
                <w:spacing w:val="1"/>
                <w:sz w:val="22"/>
                <w:szCs w:val="22"/>
              </w:rPr>
              <w:t>d</w:t>
            </w:r>
            <w:r w:rsidRPr="00C036B0">
              <w:rPr>
                <w:sz w:val="22"/>
                <w:szCs w:val="22"/>
              </w:rPr>
              <w:t>e</w:t>
            </w:r>
          </w:p>
          <w:p w:rsidR="00622721" w:rsidRPr="00C036B0" w:rsidRDefault="00622721" w:rsidP="00515119">
            <w:pPr>
              <w:widowControl w:val="0"/>
              <w:autoSpaceDE w:val="0"/>
              <w:autoSpaceDN w:val="0"/>
              <w:adjustRightInd w:val="0"/>
              <w:ind w:right="-18"/>
              <w:rPr>
                <w:sz w:val="22"/>
                <w:szCs w:val="22"/>
              </w:rPr>
            </w:pPr>
            <w:r>
              <w:rPr>
                <w:sz w:val="22"/>
                <w:szCs w:val="22"/>
              </w:rPr>
              <w:t>G</w:t>
            </w:r>
            <w:r w:rsidRPr="00C036B0">
              <w:rPr>
                <w:spacing w:val="-1"/>
                <w:sz w:val="22"/>
                <w:szCs w:val="22"/>
              </w:rPr>
              <w:t>o</w:t>
            </w:r>
            <w:r w:rsidRPr="00C036B0">
              <w:rPr>
                <w:spacing w:val="1"/>
                <w:sz w:val="22"/>
                <w:szCs w:val="22"/>
              </w:rPr>
              <w:t>v</w:t>
            </w:r>
            <w:r w:rsidRPr="00C036B0">
              <w:rPr>
                <w:sz w:val="22"/>
                <w:szCs w:val="22"/>
              </w:rPr>
              <w:t>ern</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 d</w:t>
            </w:r>
            <w:r w:rsidRPr="00C036B0">
              <w:rPr>
                <w:spacing w:val="-1"/>
                <w:sz w:val="22"/>
                <w:szCs w:val="22"/>
              </w:rPr>
              <w:t>e</w:t>
            </w:r>
            <w:r w:rsidRPr="00C036B0">
              <w:rPr>
                <w:sz w:val="22"/>
                <w:szCs w:val="22"/>
              </w:rPr>
              <w:t>p</w:t>
            </w:r>
            <w:r w:rsidRPr="00C036B0">
              <w:rPr>
                <w:spacing w:val="-1"/>
                <w:sz w:val="22"/>
                <w:szCs w:val="22"/>
              </w:rPr>
              <w:t>a</w:t>
            </w:r>
            <w:r w:rsidRPr="00C036B0">
              <w:rPr>
                <w:spacing w:val="1"/>
                <w:sz w:val="22"/>
                <w:szCs w:val="22"/>
              </w:rPr>
              <w:t>r</w:t>
            </w:r>
            <w:r w:rsidRPr="00C036B0">
              <w:rPr>
                <w:sz w:val="22"/>
                <w:szCs w:val="22"/>
              </w:rPr>
              <w:t>t</w:t>
            </w:r>
            <w:r w:rsidRPr="00C036B0">
              <w:rPr>
                <w:spacing w:val="4"/>
                <w:sz w:val="22"/>
                <w:szCs w:val="22"/>
              </w:rPr>
              <w:t>m</w:t>
            </w:r>
            <w:r w:rsidRPr="00C036B0">
              <w:rPr>
                <w:sz w:val="22"/>
                <w:szCs w:val="22"/>
              </w:rPr>
              <w:t>e</w:t>
            </w:r>
            <w:r w:rsidRPr="00C036B0">
              <w:rPr>
                <w:spacing w:val="-1"/>
                <w:sz w:val="22"/>
                <w:szCs w:val="22"/>
              </w:rPr>
              <w:t>n</w:t>
            </w:r>
            <w:r w:rsidRPr="00C036B0">
              <w:rPr>
                <w:sz w:val="22"/>
                <w:szCs w:val="22"/>
              </w:rPr>
              <w:t>ts</w:t>
            </w:r>
            <w:r w:rsidR="00E8241C">
              <w:rPr>
                <w:sz w:val="22"/>
                <w:szCs w:val="22"/>
              </w:rPr>
              <w:t xml:space="preserve"> </w:t>
            </w:r>
            <w:r w:rsidRPr="00C036B0">
              <w:rPr>
                <w:sz w:val="22"/>
                <w:szCs w:val="22"/>
              </w:rPr>
              <w:t>a</w:t>
            </w:r>
            <w:r w:rsidRPr="00C036B0">
              <w:rPr>
                <w:spacing w:val="-1"/>
                <w:sz w:val="22"/>
                <w:szCs w:val="22"/>
              </w:rPr>
              <w:t>n</w:t>
            </w:r>
            <w:r w:rsidRPr="00C036B0">
              <w:rPr>
                <w:sz w:val="22"/>
                <w:szCs w:val="22"/>
              </w:rPr>
              <w:t>d autonomous departments. Submit supply orders</w:t>
            </w:r>
            <w:r w:rsidR="00DC1B29">
              <w:rPr>
                <w:sz w:val="22"/>
                <w:szCs w:val="22"/>
              </w:rPr>
              <w:t>.</w:t>
            </w:r>
          </w:p>
        </w:tc>
      </w:tr>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line="226" w:lineRule="exact"/>
              <w:ind w:left="102"/>
              <w:jc w:val="center"/>
              <w:rPr>
                <w:sz w:val="22"/>
                <w:szCs w:val="22"/>
              </w:rPr>
            </w:pPr>
            <w:r w:rsidRPr="00C036B0">
              <w:rPr>
                <w:sz w:val="22"/>
                <w:szCs w:val="22"/>
              </w:rPr>
              <w:t>2</w:t>
            </w:r>
          </w:p>
        </w:tc>
        <w:tc>
          <w:tcPr>
            <w:tcW w:w="1800" w:type="dxa"/>
            <w:shd w:val="clear" w:color="auto" w:fill="auto"/>
            <w:vAlign w:val="center"/>
          </w:tcPr>
          <w:p w:rsidR="00622721" w:rsidRPr="00C036B0" w:rsidRDefault="00622721" w:rsidP="0005490A">
            <w:pPr>
              <w:widowControl w:val="0"/>
              <w:autoSpaceDE w:val="0"/>
              <w:autoSpaceDN w:val="0"/>
              <w:adjustRightInd w:val="0"/>
              <w:spacing w:line="226" w:lineRule="exact"/>
              <w:ind w:left="102"/>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E8241C">
              <w:rPr>
                <w:sz w:val="22"/>
                <w:szCs w:val="22"/>
              </w:rPr>
              <w:t xml:space="preserve"> </w:t>
            </w:r>
            <w:r w:rsidRPr="00C036B0">
              <w:rPr>
                <w:sz w:val="22"/>
                <w:szCs w:val="22"/>
              </w:rPr>
              <w:t>M</w:t>
            </w:r>
            <w:r w:rsidRPr="00C036B0">
              <w:rPr>
                <w:spacing w:val="-1"/>
                <w:sz w:val="22"/>
                <w:szCs w:val="22"/>
              </w:rPr>
              <w:t>a</w:t>
            </w:r>
            <w:r w:rsidRPr="00C036B0">
              <w:rPr>
                <w:spacing w:val="1"/>
                <w:sz w:val="22"/>
                <w:szCs w:val="22"/>
              </w:rPr>
              <w:t>r</w:t>
            </w:r>
            <w:r w:rsidRPr="00C036B0">
              <w:rPr>
                <w:spacing w:val="3"/>
                <w:sz w:val="22"/>
                <w:szCs w:val="22"/>
              </w:rPr>
              <w:t>k</w:t>
            </w:r>
            <w:r w:rsidRPr="00C036B0">
              <w:rPr>
                <w:sz w:val="22"/>
                <w:szCs w:val="22"/>
              </w:rPr>
              <w:t>et</w:t>
            </w:r>
          </w:p>
          <w:p w:rsidR="00622721" w:rsidRPr="00C036B0" w:rsidRDefault="00E8241C" w:rsidP="0005490A">
            <w:pPr>
              <w:widowControl w:val="0"/>
              <w:autoSpaceDE w:val="0"/>
              <w:autoSpaceDN w:val="0"/>
              <w:adjustRightInd w:val="0"/>
              <w:ind w:left="102" w:right="289"/>
              <w:rPr>
                <w:sz w:val="22"/>
                <w:szCs w:val="22"/>
              </w:rPr>
            </w:pPr>
            <w:r w:rsidRPr="00C036B0">
              <w:rPr>
                <w:sz w:val="22"/>
                <w:szCs w:val="22"/>
              </w:rPr>
              <w:t>E</w:t>
            </w:r>
            <w:r w:rsidR="00622721" w:rsidRPr="00C036B0">
              <w:rPr>
                <w:spacing w:val="1"/>
                <w:sz w:val="22"/>
                <w:szCs w:val="22"/>
              </w:rPr>
              <w:t>x</w:t>
            </w:r>
            <w:r w:rsidR="00622721" w:rsidRPr="00C036B0">
              <w:rPr>
                <w:sz w:val="22"/>
                <w:szCs w:val="22"/>
              </w:rPr>
              <w:t>p</w:t>
            </w:r>
            <w:r w:rsidR="00622721" w:rsidRPr="00C036B0">
              <w:rPr>
                <w:spacing w:val="-1"/>
                <w:sz w:val="22"/>
                <w:szCs w:val="22"/>
              </w:rPr>
              <w:t>e</w:t>
            </w:r>
            <w:r w:rsidR="00622721" w:rsidRPr="00C036B0">
              <w:rPr>
                <w:spacing w:val="1"/>
                <w:sz w:val="22"/>
                <w:szCs w:val="22"/>
              </w:rPr>
              <w:t>r</w:t>
            </w:r>
            <w:r w:rsidR="00622721" w:rsidRPr="00C036B0">
              <w:rPr>
                <w:spacing w:val="-1"/>
                <w:sz w:val="22"/>
                <w:szCs w:val="22"/>
              </w:rPr>
              <w:t>i</w:t>
            </w:r>
            <w:r w:rsidR="00622721" w:rsidRPr="00C036B0">
              <w:rPr>
                <w:spacing w:val="2"/>
                <w:sz w:val="22"/>
                <w:szCs w:val="22"/>
              </w:rPr>
              <w:t>e</w:t>
            </w:r>
            <w:r w:rsidR="00622721" w:rsidRPr="00C036B0">
              <w:rPr>
                <w:sz w:val="22"/>
                <w:szCs w:val="22"/>
              </w:rPr>
              <w:t>n</w:t>
            </w:r>
            <w:r w:rsidR="00622721" w:rsidRPr="00C036B0">
              <w:rPr>
                <w:spacing w:val="1"/>
                <w:sz w:val="22"/>
                <w:szCs w:val="22"/>
              </w:rPr>
              <w:t>c</w:t>
            </w:r>
            <w:r w:rsidR="00622721" w:rsidRPr="00C036B0">
              <w:rPr>
                <w:sz w:val="22"/>
                <w:szCs w:val="22"/>
              </w:rPr>
              <w:t>e</w:t>
            </w:r>
            <w:r>
              <w:rPr>
                <w:sz w:val="22"/>
                <w:szCs w:val="22"/>
              </w:rPr>
              <w:t xml:space="preserve"> </w:t>
            </w:r>
            <w:r w:rsidR="00622721" w:rsidRPr="00C036B0">
              <w:rPr>
                <w:spacing w:val="1"/>
                <w:sz w:val="22"/>
                <w:szCs w:val="22"/>
              </w:rPr>
              <w:t>i</w:t>
            </w:r>
            <w:r w:rsidR="00622721" w:rsidRPr="00C036B0">
              <w:rPr>
                <w:sz w:val="22"/>
                <w:szCs w:val="22"/>
              </w:rPr>
              <w:t>n q</w:t>
            </w:r>
            <w:r w:rsidR="00622721" w:rsidRPr="00C036B0">
              <w:rPr>
                <w:spacing w:val="-1"/>
                <w:sz w:val="22"/>
                <w:szCs w:val="22"/>
              </w:rPr>
              <w:t>u</w:t>
            </w:r>
            <w:r w:rsidR="00622721" w:rsidRPr="00C036B0">
              <w:rPr>
                <w:sz w:val="22"/>
                <w:szCs w:val="22"/>
              </w:rPr>
              <w:t>o</w:t>
            </w:r>
            <w:r w:rsidR="00622721" w:rsidRPr="00C036B0">
              <w:rPr>
                <w:spacing w:val="2"/>
                <w:sz w:val="22"/>
                <w:szCs w:val="22"/>
              </w:rPr>
              <w:t>t</w:t>
            </w:r>
            <w:r w:rsidR="00622721" w:rsidRPr="00C036B0">
              <w:rPr>
                <w:sz w:val="22"/>
                <w:szCs w:val="22"/>
              </w:rPr>
              <w:t>ed</w:t>
            </w:r>
            <w:r>
              <w:rPr>
                <w:sz w:val="22"/>
                <w:szCs w:val="22"/>
              </w:rPr>
              <w:t xml:space="preserve"> </w:t>
            </w:r>
            <w:r w:rsidR="00622721" w:rsidRPr="00C036B0">
              <w:rPr>
                <w:spacing w:val="-1"/>
                <w:sz w:val="22"/>
                <w:szCs w:val="22"/>
              </w:rPr>
              <w:t>i</w:t>
            </w:r>
            <w:r w:rsidR="00622721" w:rsidRPr="00C036B0">
              <w:rPr>
                <w:sz w:val="22"/>
                <w:szCs w:val="22"/>
              </w:rPr>
              <w:t>te</w:t>
            </w:r>
            <w:r w:rsidR="00622721" w:rsidRPr="00C036B0">
              <w:rPr>
                <w:spacing w:val="4"/>
                <w:sz w:val="22"/>
                <w:szCs w:val="22"/>
              </w:rPr>
              <w:t>m</w:t>
            </w:r>
            <w:r w:rsidR="00622721" w:rsidRPr="00C036B0">
              <w:rPr>
                <w:sz w:val="22"/>
                <w:szCs w:val="22"/>
              </w:rPr>
              <w:t>s</w:t>
            </w:r>
          </w:p>
        </w:tc>
        <w:tc>
          <w:tcPr>
            <w:tcW w:w="4140" w:type="dxa"/>
            <w:shd w:val="clear" w:color="auto" w:fill="auto"/>
          </w:tcPr>
          <w:p w:rsidR="00622721" w:rsidRPr="00C036B0" w:rsidRDefault="00622721" w:rsidP="00502DB5">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6D5216" w:rsidRPr="007A3A11" w:rsidTr="00C64450">
              <w:tc>
                <w:tcPr>
                  <w:tcW w:w="505" w:type="dxa"/>
                  <w:shd w:val="clear" w:color="auto" w:fill="auto"/>
                </w:tcPr>
                <w:p w:rsidR="006D5216" w:rsidRPr="007A3A11" w:rsidRDefault="006D5216" w:rsidP="00C64450">
                  <w:pPr>
                    <w:widowControl w:val="0"/>
                    <w:autoSpaceDE w:val="0"/>
                    <w:autoSpaceDN w:val="0"/>
                    <w:adjustRightInd w:val="0"/>
                    <w:jc w:val="center"/>
                    <w:rPr>
                      <w:sz w:val="22"/>
                      <w:szCs w:val="22"/>
                    </w:rPr>
                  </w:pPr>
                  <w:r w:rsidRPr="007A3A11">
                    <w:rPr>
                      <w:sz w:val="22"/>
                      <w:szCs w:val="22"/>
                    </w:rPr>
                    <w:t>i.</w:t>
                  </w:r>
                </w:p>
              </w:tc>
              <w:tc>
                <w:tcPr>
                  <w:tcW w:w="2700"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&lt;</w:t>
                  </w:r>
                  <w:r>
                    <w:t>1</w:t>
                  </w:r>
                  <w:r w:rsidRPr="007A3A11">
                    <w:rPr>
                      <w:sz w:val="22"/>
                      <w:szCs w:val="22"/>
                    </w:rPr>
                    <w:t xml:space="preserve"> years</w:t>
                  </w:r>
                </w:p>
              </w:tc>
              <w:tc>
                <w:tcPr>
                  <w:tcW w:w="524"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0</w:t>
                  </w:r>
                </w:p>
              </w:tc>
            </w:tr>
            <w:tr w:rsidR="006D5216" w:rsidRPr="007A3A11" w:rsidTr="00C64450">
              <w:tc>
                <w:tcPr>
                  <w:tcW w:w="505" w:type="dxa"/>
                  <w:shd w:val="clear" w:color="auto" w:fill="auto"/>
                </w:tcPr>
                <w:p w:rsidR="006D5216" w:rsidRPr="007A3A11" w:rsidRDefault="006D5216" w:rsidP="00C64450">
                  <w:pPr>
                    <w:widowControl w:val="0"/>
                    <w:autoSpaceDE w:val="0"/>
                    <w:autoSpaceDN w:val="0"/>
                    <w:adjustRightInd w:val="0"/>
                    <w:jc w:val="center"/>
                    <w:rPr>
                      <w:sz w:val="22"/>
                      <w:szCs w:val="22"/>
                    </w:rPr>
                  </w:pPr>
                  <w:r w:rsidRPr="007A3A11">
                    <w:rPr>
                      <w:sz w:val="22"/>
                      <w:szCs w:val="22"/>
                    </w:rPr>
                    <w:t>ii.</w:t>
                  </w:r>
                </w:p>
              </w:tc>
              <w:tc>
                <w:tcPr>
                  <w:tcW w:w="2700" w:type="dxa"/>
                  <w:shd w:val="clear" w:color="auto" w:fill="auto"/>
                </w:tcPr>
                <w:p w:rsidR="006D5216" w:rsidRPr="007A3A11" w:rsidRDefault="006D5216" w:rsidP="00C64450">
                  <w:pPr>
                    <w:widowControl w:val="0"/>
                    <w:autoSpaceDE w:val="0"/>
                    <w:autoSpaceDN w:val="0"/>
                    <w:adjustRightInd w:val="0"/>
                    <w:rPr>
                      <w:sz w:val="22"/>
                      <w:szCs w:val="22"/>
                    </w:rPr>
                  </w:pPr>
                  <w:r>
                    <w:t>1</w:t>
                  </w:r>
                  <w:r w:rsidRPr="007A3A11">
                    <w:rPr>
                      <w:sz w:val="22"/>
                      <w:szCs w:val="22"/>
                    </w:rPr>
                    <w:t>-</w:t>
                  </w:r>
                  <w:r>
                    <w:t>3</w:t>
                  </w:r>
                  <w:r w:rsidRPr="007A3A11">
                    <w:rPr>
                      <w:sz w:val="22"/>
                      <w:szCs w:val="22"/>
                    </w:rPr>
                    <w:t xml:space="preserve"> years</w:t>
                  </w:r>
                </w:p>
              </w:tc>
              <w:tc>
                <w:tcPr>
                  <w:tcW w:w="524"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8</w:t>
                  </w:r>
                </w:p>
              </w:tc>
            </w:tr>
            <w:tr w:rsidR="006D5216" w:rsidRPr="007A3A11" w:rsidTr="00C64450">
              <w:tc>
                <w:tcPr>
                  <w:tcW w:w="505" w:type="dxa"/>
                  <w:shd w:val="clear" w:color="auto" w:fill="auto"/>
                </w:tcPr>
                <w:p w:rsidR="006D5216" w:rsidRPr="007A3A11" w:rsidRDefault="006D5216" w:rsidP="00C64450">
                  <w:pPr>
                    <w:widowControl w:val="0"/>
                    <w:autoSpaceDE w:val="0"/>
                    <w:autoSpaceDN w:val="0"/>
                    <w:adjustRightInd w:val="0"/>
                    <w:jc w:val="center"/>
                    <w:rPr>
                      <w:sz w:val="22"/>
                      <w:szCs w:val="22"/>
                    </w:rPr>
                  </w:pPr>
                  <w:r w:rsidRPr="007A3A11">
                    <w:rPr>
                      <w:sz w:val="22"/>
                      <w:szCs w:val="22"/>
                    </w:rPr>
                    <w:t>iii.</w:t>
                  </w:r>
                </w:p>
              </w:tc>
              <w:tc>
                <w:tcPr>
                  <w:tcW w:w="2700" w:type="dxa"/>
                  <w:shd w:val="clear" w:color="auto" w:fill="auto"/>
                </w:tcPr>
                <w:p w:rsidR="006D5216" w:rsidRPr="007A3A11" w:rsidRDefault="006D5216" w:rsidP="00C64450">
                  <w:pPr>
                    <w:widowControl w:val="0"/>
                    <w:autoSpaceDE w:val="0"/>
                    <w:autoSpaceDN w:val="0"/>
                    <w:adjustRightInd w:val="0"/>
                    <w:rPr>
                      <w:sz w:val="22"/>
                      <w:szCs w:val="22"/>
                    </w:rPr>
                  </w:pPr>
                  <w:r>
                    <w:t>4</w:t>
                  </w:r>
                  <w:r w:rsidRPr="007A3A11">
                    <w:rPr>
                      <w:sz w:val="22"/>
                      <w:szCs w:val="22"/>
                    </w:rPr>
                    <w:t>-6 years</w:t>
                  </w:r>
                </w:p>
              </w:tc>
              <w:tc>
                <w:tcPr>
                  <w:tcW w:w="524" w:type="dxa"/>
                  <w:shd w:val="clear" w:color="auto" w:fill="auto"/>
                </w:tcPr>
                <w:p w:rsidR="006D5216" w:rsidRPr="007A3A11" w:rsidRDefault="006D5216" w:rsidP="00C64450">
                  <w:pPr>
                    <w:widowControl w:val="0"/>
                    <w:autoSpaceDE w:val="0"/>
                    <w:autoSpaceDN w:val="0"/>
                    <w:adjustRightInd w:val="0"/>
                    <w:rPr>
                      <w:sz w:val="22"/>
                      <w:szCs w:val="22"/>
                    </w:rPr>
                  </w:pPr>
                  <w:r>
                    <w:t>12</w:t>
                  </w:r>
                </w:p>
              </w:tc>
            </w:tr>
            <w:tr w:rsidR="006D5216" w:rsidRPr="007A3A11" w:rsidTr="00C64450">
              <w:tc>
                <w:tcPr>
                  <w:tcW w:w="505" w:type="dxa"/>
                  <w:shd w:val="clear" w:color="auto" w:fill="auto"/>
                </w:tcPr>
                <w:p w:rsidR="006D5216" w:rsidRPr="007A3A11" w:rsidRDefault="006D5216" w:rsidP="00C64450">
                  <w:pPr>
                    <w:widowControl w:val="0"/>
                    <w:autoSpaceDE w:val="0"/>
                    <w:autoSpaceDN w:val="0"/>
                    <w:adjustRightInd w:val="0"/>
                    <w:jc w:val="center"/>
                    <w:rPr>
                      <w:sz w:val="22"/>
                      <w:szCs w:val="22"/>
                    </w:rPr>
                  </w:pPr>
                  <w:r>
                    <w:t>iv.</w:t>
                  </w:r>
                </w:p>
              </w:tc>
              <w:tc>
                <w:tcPr>
                  <w:tcW w:w="2700"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6-8 year</w:t>
                  </w:r>
                </w:p>
              </w:tc>
              <w:tc>
                <w:tcPr>
                  <w:tcW w:w="524"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1</w:t>
                  </w:r>
                  <w:r>
                    <w:t>6</w:t>
                  </w:r>
                </w:p>
              </w:tc>
            </w:tr>
            <w:tr w:rsidR="006D5216" w:rsidRPr="007A3A11" w:rsidTr="00C64450">
              <w:tc>
                <w:tcPr>
                  <w:tcW w:w="505" w:type="dxa"/>
                  <w:shd w:val="clear" w:color="auto" w:fill="auto"/>
                </w:tcPr>
                <w:p w:rsidR="006D5216" w:rsidRPr="007A3A11" w:rsidRDefault="006D5216" w:rsidP="00C64450">
                  <w:pPr>
                    <w:widowControl w:val="0"/>
                    <w:autoSpaceDE w:val="0"/>
                    <w:autoSpaceDN w:val="0"/>
                    <w:adjustRightInd w:val="0"/>
                    <w:jc w:val="center"/>
                  </w:pPr>
                  <w:r>
                    <w:t>v.</w:t>
                  </w:r>
                </w:p>
              </w:tc>
              <w:tc>
                <w:tcPr>
                  <w:tcW w:w="2700"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Above 8 years</w:t>
                  </w:r>
                </w:p>
              </w:tc>
              <w:tc>
                <w:tcPr>
                  <w:tcW w:w="524" w:type="dxa"/>
                  <w:shd w:val="clear" w:color="auto" w:fill="auto"/>
                </w:tcPr>
                <w:p w:rsidR="006D5216" w:rsidRPr="007A3A11" w:rsidRDefault="006D5216" w:rsidP="00C64450">
                  <w:pPr>
                    <w:widowControl w:val="0"/>
                    <w:autoSpaceDE w:val="0"/>
                    <w:autoSpaceDN w:val="0"/>
                    <w:adjustRightInd w:val="0"/>
                    <w:rPr>
                      <w:sz w:val="22"/>
                      <w:szCs w:val="22"/>
                    </w:rPr>
                  </w:pPr>
                  <w:r w:rsidRPr="007A3A11">
                    <w:rPr>
                      <w:sz w:val="22"/>
                      <w:szCs w:val="22"/>
                    </w:rPr>
                    <w:t>20</w:t>
                  </w:r>
                </w:p>
              </w:tc>
            </w:tr>
          </w:tbl>
          <w:p w:rsidR="00622721" w:rsidRPr="00C036B0" w:rsidRDefault="00622721" w:rsidP="00502DB5">
            <w:pPr>
              <w:widowControl w:val="0"/>
              <w:autoSpaceDE w:val="0"/>
              <w:autoSpaceDN w:val="0"/>
              <w:adjustRightInd w:val="0"/>
              <w:rPr>
                <w:sz w:val="22"/>
                <w:szCs w:val="22"/>
              </w:rPr>
            </w:pPr>
          </w:p>
        </w:tc>
        <w:tc>
          <w:tcPr>
            <w:tcW w:w="900" w:type="dxa"/>
            <w:shd w:val="clear" w:color="auto" w:fill="auto"/>
            <w:vAlign w:val="center"/>
          </w:tcPr>
          <w:p w:rsidR="00622721" w:rsidRPr="00C036B0" w:rsidRDefault="00622721" w:rsidP="00624575">
            <w:pPr>
              <w:widowControl w:val="0"/>
              <w:autoSpaceDE w:val="0"/>
              <w:autoSpaceDN w:val="0"/>
              <w:adjustRightInd w:val="0"/>
              <w:spacing w:line="226" w:lineRule="exact"/>
              <w:ind w:right="-108"/>
              <w:jc w:val="center"/>
              <w:rPr>
                <w:sz w:val="22"/>
                <w:szCs w:val="22"/>
              </w:rPr>
            </w:pPr>
            <w:r>
              <w:rPr>
                <w:sz w:val="22"/>
                <w:szCs w:val="22"/>
              </w:rPr>
              <w:t>20</w:t>
            </w:r>
          </w:p>
        </w:tc>
        <w:tc>
          <w:tcPr>
            <w:tcW w:w="2160" w:type="dxa"/>
            <w:shd w:val="clear" w:color="auto" w:fill="auto"/>
            <w:vAlign w:val="center"/>
          </w:tcPr>
          <w:p w:rsidR="00622721" w:rsidRPr="00C036B0" w:rsidRDefault="00622721" w:rsidP="00515119">
            <w:pPr>
              <w:widowControl w:val="0"/>
              <w:autoSpaceDE w:val="0"/>
              <w:autoSpaceDN w:val="0"/>
              <w:adjustRightInd w:val="0"/>
              <w:spacing w:line="226" w:lineRule="exact"/>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z w:val="22"/>
                <w:szCs w:val="22"/>
              </w:rPr>
              <w:t>s h</w:t>
            </w:r>
            <w:r w:rsidRPr="00C036B0">
              <w:rPr>
                <w:spacing w:val="1"/>
                <w:sz w:val="22"/>
                <w:szCs w:val="22"/>
              </w:rPr>
              <w:t>av</w:t>
            </w:r>
            <w:r w:rsidRPr="00C036B0">
              <w:rPr>
                <w:spacing w:val="-1"/>
                <w:sz w:val="22"/>
                <w:szCs w:val="22"/>
              </w:rPr>
              <w:t>i</w:t>
            </w:r>
            <w:r w:rsidRPr="00C036B0">
              <w:rPr>
                <w:sz w:val="22"/>
                <w:szCs w:val="22"/>
              </w:rPr>
              <w:t xml:space="preserve">ng </w:t>
            </w:r>
            <w:r w:rsidRPr="00C036B0">
              <w:rPr>
                <w:spacing w:val="-1"/>
                <w:sz w:val="22"/>
                <w:szCs w:val="22"/>
              </w:rPr>
              <w:t>l</w:t>
            </w:r>
            <w:r w:rsidRPr="00C036B0">
              <w:rPr>
                <w:sz w:val="22"/>
                <w:szCs w:val="22"/>
              </w:rPr>
              <w:t>e</w:t>
            </w:r>
            <w:r w:rsidRPr="00C036B0">
              <w:rPr>
                <w:spacing w:val="1"/>
                <w:sz w:val="22"/>
                <w:szCs w:val="22"/>
              </w:rPr>
              <w:t>s</w:t>
            </w:r>
            <w:r w:rsidRPr="00C036B0">
              <w:rPr>
                <w:sz w:val="22"/>
                <w:szCs w:val="22"/>
              </w:rPr>
              <w:t>s th</w:t>
            </w:r>
            <w:r w:rsidRPr="00C036B0">
              <w:rPr>
                <w:spacing w:val="-1"/>
                <w:sz w:val="22"/>
                <w:szCs w:val="22"/>
              </w:rPr>
              <w:t>a</w:t>
            </w:r>
            <w:r w:rsidRPr="00C036B0">
              <w:rPr>
                <w:sz w:val="22"/>
                <w:szCs w:val="22"/>
              </w:rPr>
              <w:t xml:space="preserve">n </w:t>
            </w:r>
            <w:r w:rsidR="00D55433">
              <w:rPr>
                <w:sz w:val="22"/>
                <w:szCs w:val="22"/>
              </w:rPr>
              <w:t>01</w:t>
            </w:r>
            <w:r w:rsidRPr="00C036B0">
              <w:rPr>
                <w:spacing w:val="-4"/>
                <w:sz w:val="22"/>
                <w:szCs w:val="22"/>
              </w:rPr>
              <w:t>y</w:t>
            </w:r>
            <w:r w:rsidRPr="00C036B0">
              <w:rPr>
                <w:sz w:val="22"/>
                <w:szCs w:val="22"/>
              </w:rPr>
              <w:t>e</w:t>
            </w:r>
            <w:r w:rsidRPr="00C036B0">
              <w:rPr>
                <w:spacing w:val="-1"/>
                <w:sz w:val="22"/>
                <w:szCs w:val="22"/>
              </w:rPr>
              <w:t>a</w:t>
            </w:r>
            <w:r w:rsidRPr="00C036B0">
              <w:rPr>
                <w:sz w:val="22"/>
                <w:szCs w:val="22"/>
              </w:rPr>
              <w:t>r e</w:t>
            </w:r>
            <w:r w:rsidRPr="00C036B0">
              <w:rPr>
                <w:spacing w:val="1"/>
                <w:sz w:val="22"/>
                <w:szCs w:val="22"/>
              </w:rPr>
              <w:t>x</w:t>
            </w:r>
            <w:r w:rsidRPr="00C036B0">
              <w:rPr>
                <w:sz w:val="22"/>
                <w:szCs w:val="22"/>
              </w:rPr>
              <w:t>p</w:t>
            </w:r>
            <w:r w:rsidRPr="00C036B0">
              <w:rPr>
                <w:spacing w:val="-1"/>
                <w:sz w:val="22"/>
                <w:szCs w:val="22"/>
              </w:rPr>
              <w:t>e</w:t>
            </w:r>
            <w:r w:rsidRPr="00C036B0">
              <w:rPr>
                <w:spacing w:val="1"/>
                <w:sz w:val="22"/>
                <w:szCs w:val="22"/>
              </w:rPr>
              <w:t>r</w:t>
            </w:r>
            <w:r w:rsidRPr="00C036B0">
              <w:rPr>
                <w:spacing w:val="-1"/>
                <w:sz w:val="22"/>
                <w:szCs w:val="22"/>
              </w:rPr>
              <w:t>i</w:t>
            </w:r>
            <w:r w:rsidRPr="00C036B0">
              <w:rPr>
                <w:spacing w:val="2"/>
                <w:sz w:val="22"/>
                <w:szCs w:val="22"/>
              </w:rPr>
              <w:t>e</w:t>
            </w:r>
            <w:r w:rsidRPr="00C036B0">
              <w:rPr>
                <w:sz w:val="22"/>
                <w:szCs w:val="22"/>
              </w:rPr>
              <w:t>n</w:t>
            </w:r>
            <w:r w:rsidRPr="00C036B0">
              <w:rPr>
                <w:spacing w:val="1"/>
                <w:sz w:val="22"/>
                <w:szCs w:val="22"/>
              </w:rPr>
              <w:t>c</w:t>
            </w:r>
            <w:r w:rsidRPr="00C036B0">
              <w:rPr>
                <w:sz w:val="22"/>
                <w:szCs w:val="22"/>
              </w:rPr>
              <w:t>es</w:t>
            </w:r>
            <w:r w:rsidR="00E8241C">
              <w:rPr>
                <w:sz w:val="22"/>
                <w:szCs w:val="22"/>
              </w:rPr>
              <w:t xml:space="preserve"> </w:t>
            </w:r>
            <w:r w:rsidRPr="00C036B0">
              <w:rPr>
                <w:sz w:val="22"/>
                <w:szCs w:val="22"/>
              </w:rPr>
              <w:t xml:space="preserve">are </w:t>
            </w:r>
            <w:r w:rsidRPr="00C036B0">
              <w:rPr>
                <w:spacing w:val="-1"/>
                <w:sz w:val="22"/>
                <w:szCs w:val="22"/>
              </w:rPr>
              <w:t>i</w:t>
            </w:r>
            <w:r w:rsidRPr="00C036B0">
              <w:rPr>
                <w:sz w:val="22"/>
                <w:szCs w:val="22"/>
              </w:rPr>
              <w:t>n</w:t>
            </w:r>
            <w:r w:rsidRPr="00C036B0">
              <w:rPr>
                <w:spacing w:val="1"/>
                <w:sz w:val="22"/>
                <w:szCs w:val="22"/>
              </w:rPr>
              <w:t>e</w:t>
            </w:r>
            <w:r w:rsidRPr="00C036B0">
              <w:rPr>
                <w:spacing w:val="-1"/>
                <w:sz w:val="22"/>
                <w:szCs w:val="22"/>
              </w:rPr>
              <w:t>l</w:t>
            </w:r>
            <w:r w:rsidRPr="00C036B0">
              <w:rPr>
                <w:spacing w:val="1"/>
                <w:sz w:val="22"/>
                <w:szCs w:val="22"/>
              </w:rPr>
              <w:t>i</w:t>
            </w:r>
            <w:r w:rsidRPr="00C036B0">
              <w:rPr>
                <w:sz w:val="22"/>
                <w:szCs w:val="22"/>
              </w:rPr>
              <w:t>g</w:t>
            </w:r>
            <w:r w:rsidRPr="00C036B0">
              <w:rPr>
                <w:spacing w:val="-1"/>
                <w:sz w:val="22"/>
                <w:szCs w:val="22"/>
              </w:rPr>
              <w:t>i</w:t>
            </w:r>
            <w:r w:rsidRPr="00C036B0">
              <w:rPr>
                <w:spacing w:val="2"/>
                <w:sz w:val="22"/>
                <w:szCs w:val="22"/>
              </w:rPr>
              <w:t>b</w:t>
            </w:r>
            <w:r w:rsidRPr="00C036B0">
              <w:rPr>
                <w:spacing w:val="-1"/>
                <w:sz w:val="22"/>
                <w:szCs w:val="22"/>
              </w:rPr>
              <w:t>l</w:t>
            </w:r>
            <w:r w:rsidRPr="00C036B0">
              <w:rPr>
                <w:sz w:val="22"/>
                <w:szCs w:val="22"/>
              </w:rPr>
              <w:t>e.</w:t>
            </w:r>
            <w:r w:rsidR="00E8241C">
              <w:rPr>
                <w:sz w:val="22"/>
                <w:szCs w:val="22"/>
              </w:rPr>
              <w:t xml:space="preserve"> </w:t>
            </w:r>
            <w:r w:rsidRPr="00C036B0">
              <w:rPr>
                <w:spacing w:val="-1"/>
                <w:sz w:val="22"/>
                <w:szCs w:val="22"/>
              </w:rPr>
              <w:t>Provide evidence of no of years in business</w:t>
            </w:r>
          </w:p>
        </w:tc>
      </w:tr>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line="226" w:lineRule="exact"/>
              <w:ind w:left="102"/>
              <w:jc w:val="center"/>
              <w:rPr>
                <w:sz w:val="22"/>
                <w:szCs w:val="22"/>
              </w:rPr>
            </w:pPr>
            <w:r w:rsidRPr="00C036B0">
              <w:rPr>
                <w:sz w:val="22"/>
                <w:szCs w:val="22"/>
              </w:rPr>
              <w:t>3</w:t>
            </w:r>
          </w:p>
        </w:tc>
        <w:tc>
          <w:tcPr>
            <w:tcW w:w="1800" w:type="dxa"/>
            <w:shd w:val="clear" w:color="auto" w:fill="auto"/>
            <w:vAlign w:val="center"/>
          </w:tcPr>
          <w:p w:rsidR="00622721" w:rsidRPr="00C036B0" w:rsidRDefault="00622721" w:rsidP="0005490A">
            <w:pPr>
              <w:widowControl w:val="0"/>
              <w:autoSpaceDE w:val="0"/>
              <w:autoSpaceDN w:val="0"/>
              <w:adjustRightInd w:val="0"/>
              <w:ind w:left="102"/>
              <w:rPr>
                <w:sz w:val="22"/>
                <w:szCs w:val="22"/>
              </w:rPr>
            </w:pPr>
            <w:r w:rsidRPr="00C036B0">
              <w:rPr>
                <w:spacing w:val="-1"/>
                <w:sz w:val="22"/>
                <w:szCs w:val="22"/>
              </w:rPr>
              <w:t>Registration and financial status</w:t>
            </w:r>
          </w:p>
        </w:tc>
        <w:tc>
          <w:tcPr>
            <w:tcW w:w="4140" w:type="dxa"/>
            <w:shd w:val="clear" w:color="auto" w:fill="auto"/>
          </w:tcPr>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Last year’s audited balance sheet</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5</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Tax returns (last 3 years)</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5</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Bank Certificate</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5</w:t>
                  </w:r>
                </w:p>
              </w:tc>
            </w:tr>
          </w:tbl>
          <w:p w:rsidR="00622721" w:rsidRPr="00C036B0" w:rsidRDefault="00622721" w:rsidP="00502DB5">
            <w:pPr>
              <w:widowControl w:val="0"/>
              <w:autoSpaceDE w:val="0"/>
              <w:autoSpaceDN w:val="0"/>
              <w:adjustRightInd w:val="0"/>
              <w:rPr>
                <w:sz w:val="22"/>
                <w:szCs w:val="22"/>
              </w:rPr>
            </w:pPr>
          </w:p>
        </w:tc>
        <w:tc>
          <w:tcPr>
            <w:tcW w:w="900" w:type="dxa"/>
            <w:shd w:val="clear" w:color="auto" w:fill="auto"/>
            <w:vAlign w:val="center"/>
          </w:tcPr>
          <w:p w:rsidR="00622721" w:rsidRPr="00C036B0" w:rsidRDefault="00622721" w:rsidP="00624575">
            <w:pPr>
              <w:widowControl w:val="0"/>
              <w:autoSpaceDE w:val="0"/>
              <w:autoSpaceDN w:val="0"/>
              <w:adjustRightInd w:val="0"/>
              <w:spacing w:line="226" w:lineRule="exact"/>
              <w:ind w:left="72" w:right="72"/>
              <w:jc w:val="center"/>
              <w:rPr>
                <w:sz w:val="22"/>
                <w:szCs w:val="22"/>
              </w:rPr>
            </w:pPr>
            <w:r>
              <w:rPr>
                <w:w w:val="99"/>
                <w:sz w:val="22"/>
                <w:szCs w:val="22"/>
              </w:rPr>
              <w:t>15</w:t>
            </w:r>
          </w:p>
        </w:tc>
        <w:tc>
          <w:tcPr>
            <w:tcW w:w="2160" w:type="dxa"/>
            <w:shd w:val="clear" w:color="auto" w:fill="auto"/>
            <w:vAlign w:val="center"/>
          </w:tcPr>
          <w:p w:rsidR="00622721" w:rsidRPr="00C036B0" w:rsidRDefault="00622721" w:rsidP="00515119">
            <w:pPr>
              <w:widowControl w:val="0"/>
              <w:autoSpaceDE w:val="0"/>
              <w:autoSpaceDN w:val="0"/>
              <w:adjustRightInd w:val="0"/>
              <w:spacing w:line="226" w:lineRule="exact"/>
              <w:rPr>
                <w:sz w:val="22"/>
                <w:szCs w:val="22"/>
              </w:rPr>
            </w:pPr>
            <w:r w:rsidRPr="00C036B0">
              <w:rPr>
                <w:spacing w:val="-1"/>
                <w:sz w:val="22"/>
                <w:szCs w:val="22"/>
              </w:rPr>
              <w:t>B</w:t>
            </w:r>
            <w:r w:rsidRPr="00C036B0">
              <w:rPr>
                <w:spacing w:val="1"/>
                <w:sz w:val="22"/>
                <w:szCs w:val="22"/>
              </w:rPr>
              <w:t>i</w:t>
            </w:r>
            <w:r w:rsidRPr="00C036B0">
              <w:rPr>
                <w:sz w:val="22"/>
                <w:szCs w:val="22"/>
              </w:rPr>
              <w:t>d</w:t>
            </w:r>
            <w:r w:rsidRPr="00C036B0">
              <w:rPr>
                <w:spacing w:val="-1"/>
                <w:sz w:val="22"/>
                <w:szCs w:val="22"/>
              </w:rPr>
              <w:t>d</w:t>
            </w:r>
            <w:r w:rsidRPr="00C036B0">
              <w:rPr>
                <w:sz w:val="22"/>
                <w:szCs w:val="22"/>
              </w:rPr>
              <w:t xml:space="preserve">er </w:t>
            </w:r>
            <w:r w:rsidRPr="00C036B0">
              <w:rPr>
                <w:spacing w:val="1"/>
                <w:sz w:val="22"/>
                <w:szCs w:val="22"/>
              </w:rPr>
              <w:t>c</w:t>
            </w:r>
            <w:r w:rsidRPr="00C036B0">
              <w:rPr>
                <w:sz w:val="22"/>
                <w:szCs w:val="22"/>
              </w:rPr>
              <w:t>an</w:t>
            </w:r>
            <w:r w:rsidR="001A2106">
              <w:rPr>
                <w:sz w:val="22"/>
                <w:szCs w:val="22"/>
              </w:rPr>
              <w:t xml:space="preserve"> </w:t>
            </w:r>
            <w:r w:rsidRPr="00C036B0">
              <w:rPr>
                <w:sz w:val="22"/>
                <w:szCs w:val="22"/>
              </w:rPr>
              <w:t>pr</w:t>
            </w:r>
            <w:r w:rsidRPr="00C036B0">
              <w:rPr>
                <w:spacing w:val="2"/>
                <w:sz w:val="22"/>
                <w:szCs w:val="22"/>
              </w:rPr>
              <w:t>o</w:t>
            </w:r>
            <w:r w:rsidRPr="00C036B0">
              <w:rPr>
                <w:spacing w:val="-1"/>
                <w:sz w:val="22"/>
                <w:szCs w:val="22"/>
              </w:rPr>
              <w:t>v</w:t>
            </w:r>
            <w:r w:rsidRPr="00C036B0">
              <w:rPr>
                <w:spacing w:val="1"/>
                <w:sz w:val="22"/>
                <w:szCs w:val="22"/>
              </w:rPr>
              <w:t>i</w:t>
            </w:r>
            <w:r w:rsidRPr="00C036B0">
              <w:rPr>
                <w:sz w:val="22"/>
                <w:szCs w:val="22"/>
              </w:rPr>
              <w:t>de</w:t>
            </w:r>
            <w:r w:rsidR="001A2106">
              <w:rPr>
                <w:sz w:val="22"/>
                <w:szCs w:val="22"/>
              </w:rPr>
              <w:t xml:space="preserve"> </w:t>
            </w:r>
            <w:r w:rsidRPr="00C036B0">
              <w:rPr>
                <w:spacing w:val="4"/>
                <w:sz w:val="22"/>
                <w:szCs w:val="22"/>
              </w:rPr>
              <w:t>m</w:t>
            </w:r>
            <w:r w:rsidRPr="00C036B0">
              <w:rPr>
                <w:sz w:val="22"/>
                <w:szCs w:val="22"/>
              </w:rPr>
              <w:t>ore</w:t>
            </w:r>
            <w:r w:rsidR="001A2106">
              <w:rPr>
                <w:sz w:val="22"/>
                <w:szCs w:val="22"/>
              </w:rPr>
              <w:t xml:space="preserve"> </w:t>
            </w:r>
            <w:r w:rsidRPr="00C036B0">
              <w:rPr>
                <w:sz w:val="22"/>
                <w:szCs w:val="22"/>
              </w:rPr>
              <w:t>th</w:t>
            </w:r>
            <w:r w:rsidRPr="00C036B0">
              <w:rPr>
                <w:spacing w:val="-1"/>
                <w:sz w:val="22"/>
                <w:szCs w:val="22"/>
              </w:rPr>
              <w:t>a</w:t>
            </w:r>
            <w:r w:rsidRPr="00C036B0">
              <w:rPr>
                <w:sz w:val="22"/>
                <w:szCs w:val="22"/>
              </w:rPr>
              <w:t>n o</w:t>
            </w:r>
            <w:r w:rsidRPr="00C036B0">
              <w:rPr>
                <w:spacing w:val="-1"/>
                <w:sz w:val="22"/>
                <w:szCs w:val="22"/>
              </w:rPr>
              <w:t>n</w:t>
            </w:r>
            <w:r w:rsidRPr="00C036B0">
              <w:rPr>
                <w:sz w:val="22"/>
                <w:szCs w:val="22"/>
              </w:rPr>
              <w:t>e</w:t>
            </w:r>
            <w:r w:rsidR="001A2106">
              <w:rPr>
                <w:sz w:val="22"/>
                <w:szCs w:val="22"/>
              </w:rPr>
              <w:t xml:space="preserve"> </w:t>
            </w:r>
            <w:r w:rsidRPr="00C036B0">
              <w:rPr>
                <w:spacing w:val="-1"/>
                <w:sz w:val="22"/>
                <w:szCs w:val="22"/>
              </w:rPr>
              <w:t>B</w:t>
            </w:r>
            <w:r w:rsidRPr="00C036B0">
              <w:rPr>
                <w:sz w:val="22"/>
                <w:szCs w:val="22"/>
              </w:rPr>
              <w:t>a</w:t>
            </w:r>
            <w:r w:rsidRPr="00C036B0">
              <w:rPr>
                <w:spacing w:val="-1"/>
                <w:sz w:val="22"/>
                <w:szCs w:val="22"/>
              </w:rPr>
              <w:t>n</w:t>
            </w:r>
            <w:r w:rsidRPr="00C036B0">
              <w:rPr>
                <w:sz w:val="22"/>
                <w:szCs w:val="22"/>
              </w:rPr>
              <w:t>k</w:t>
            </w:r>
            <w:r w:rsidR="001A2106">
              <w:rPr>
                <w:sz w:val="22"/>
                <w:szCs w:val="22"/>
              </w:rPr>
              <w:t xml:space="preserve"> </w:t>
            </w:r>
            <w:r w:rsidRPr="00C036B0">
              <w:rPr>
                <w:spacing w:val="1"/>
                <w:sz w:val="22"/>
                <w:szCs w:val="22"/>
              </w:rPr>
              <w:t>c</w:t>
            </w:r>
            <w:r w:rsidRPr="00C036B0">
              <w:rPr>
                <w:sz w:val="22"/>
                <w:szCs w:val="22"/>
              </w:rPr>
              <w:t>ert</w:t>
            </w:r>
            <w:r w:rsidRPr="00C036B0">
              <w:rPr>
                <w:spacing w:val="-1"/>
                <w:sz w:val="22"/>
                <w:szCs w:val="22"/>
              </w:rPr>
              <w:t>i</w:t>
            </w:r>
            <w:r w:rsidRPr="00C036B0">
              <w:rPr>
                <w:spacing w:val="2"/>
                <w:sz w:val="22"/>
                <w:szCs w:val="22"/>
              </w:rPr>
              <w:t>f</w:t>
            </w:r>
            <w:r w:rsidRPr="00C036B0">
              <w:rPr>
                <w:spacing w:val="-1"/>
                <w:sz w:val="22"/>
                <w:szCs w:val="22"/>
              </w:rPr>
              <w:t>i</w:t>
            </w:r>
            <w:r w:rsidRPr="00C036B0">
              <w:rPr>
                <w:spacing w:val="1"/>
                <w:sz w:val="22"/>
                <w:szCs w:val="22"/>
              </w:rPr>
              <w:t>c</w:t>
            </w:r>
            <w:r w:rsidRPr="00C036B0">
              <w:rPr>
                <w:sz w:val="22"/>
                <w:szCs w:val="22"/>
              </w:rPr>
              <w:t>at</w:t>
            </w:r>
            <w:r w:rsidRPr="00C036B0">
              <w:rPr>
                <w:spacing w:val="-1"/>
                <w:sz w:val="22"/>
                <w:szCs w:val="22"/>
              </w:rPr>
              <w:t>e</w:t>
            </w:r>
            <w:r w:rsidRPr="00C036B0">
              <w:rPr>
                <w:sz w:val="22"/>
                <w:szCs w:val="22"/>
              </w:rPr>
              <w:t>s showing good financial status</w:t>
            </w:r>
          </w:p>
        </w:tc>
      </w:tr>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line="226" w:lineRule="exact"/>
              <w:ind w:left="102"/>
              <w:jc w:val="center"/>
              <w:rPr>
                <w:sz w:val="22"/>
                <w:szCs w:val="22"/>
              </w:rPr>
            </w:pPr>
            <w:r w:rsidRPr="00C036B0">
              <w:rPr>
                <w:sz w:val="22"/>
                <w:szCs w:val="22"/>
              </w:rPr>
              <w:t>4</w:t>
            </w:r>
          </w:p>
        </w:tc>
        <w:tc>
          <w:tcPr>
            <w:tcW w:w="1800" w:type="dxa"/>
            <w:shd w:val="clear" w:color="auto" w:fill="auto"/>
            <w:vAlign w:val="center"/>
          </w:tcPr>
          <w:p w:rsidR="00622721" w:rsidRPr="00C036B0" w:rsidRDefault="00622721" w:rsidP="0005490A">
            <w:pPr>
              <w:widowControl w:val="0"/>
              <w:autoSpaceDE w:val="0"/>
              <w:autoSpaceDN w:val="0"/>
              <w:adjustRightInd w:val="0"/>
              <w:ind w:left="102"/>
              <w:rPr>
                <w:sz w:val="22"/>
                <w:szCs w:val="22"/>
              </w:rPr>
            </w:pPr>
            <w:r>
              <w:rPr>
                <w:sz w:val="22"/>
                <w:szCs w:val="22"/>
              </w:rPr>
              <w:t>Company Profile</w:t>
            </w:r>
          </w:p>
        </w:tc>
        <w:tc>
          <w:tcPr>
            <w:tcW w:w="4140" w:type="dxa"/>
            <w:shd w:val="clear" w:color="auto" w:fill="auto"/>
          </w:tcPr>
          <w:p w:rsidR="00622721" w:rsidRDefault="00622721" w:rsidP="00502DB5">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Technical staff</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2</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Plants</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2</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622721" w:rsidRPr="00075549" w:rsidRDefault="00622721" w:rsidP="00502DB5">
                  <w:pPr>
                    <w:widowControl w:val="0"/>
                    <w:autoSpaceDE w:val="0"/>
                    <w:autoSpaceDN w:val="0"/>
                    <w:adjustRightInd w:val="0"/>
                    <w:spacing w:line="226" w:lineRule="exact"/>
                    <w:rPr>
                      <w:sz w:val="22"/>
                      <w:szCs w:val="22"/>
                      <w:vertAlign w:val="superscript"/>
                    </w:rPr>
                  </w:pPr>
                  <w:r>
                    <w:rPr>
                      <w:sz w:val="22"/>
                      <w:szCs w:val="22"/>
                    </w:rPr>
                    <w:t>Transport vehicles</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1</w:t>
                  </w:r>
                </w:p>
              </w:tc>
            </w:tr>
          </w:tbl>
          <w:p w:rsidR="00622721" w:rsidRPr="00C036B0" w:rsidRDefault="00622721" w:rsidP="00502DB5">
            <w:pPr>
              <w:widowControl w:val="0"/>
              <w:autoSpaceDE w:val="0"/>
              <w:autoSpaceDN w:val="0"/>
              <w:adjustRightInd w:val="0"/>
              <w:rPr>
                <w:sz w:val="22"/>
                <w:szCs w:val="22"/>
              </w:rPr>
            </w:pPr>
          </w:p>
        </w:tc>
        <w:tc>
          <w:tcPr>
            <w:tcW w:w="900" w:type="dxa"/>
            <w:shd w:val="clear" w:color="auto" w:fill="auto"/>
            <w:vAlign w:val="center"/>
          </w:tcPr>
          <w:p w:rsidR="00622721" w:rsidRPr="00C036B0" w:rsidRDefault="00622721" w:rsidP="00624575">
            <w:pPr>
              <w:widowControl w:val="0"/>
              <w:autoSpaceDE w:val="0"/>
              <w:autoSpaceDN w:val="0"/>
              <w:adjustRightInd w:val="0"/>
              <w:spacing w:line="226" w:lineRule="exact"/>
              <w:ind w:left="72" w:right="162"/>
              <w:jc w:val="center"/>
              <w:rPr>
                <w:sz w:val="22"/>
                <w:szCs w:val="22"/>
              </w:rPr>
            </w:pPr>
            <w:r>
              <w:rPr>
                <w:sz w:val="22"/>
                <w:szCs w:val="22"/>
              </w:rPr>
              <w:t>5</w:t>
            </w:r>
          </w:p>
        </w:tc>
        <w:tc>
          <w:tcPr>
            <w:tcW w:w="2160" w:type="dxa"/>
            <w:shd w:val="clear" w:color="auto" w:fill="auto"/>
            <w:vAlign w:val="center"/>
          </w:tcPr>
          <w:p w:rsidR="00622721" w:rsidRPr="00C036B0" w:rsidRDefault="00622721" w:rsidP="00515119">
            <w:pPr>
              <w:widowControl w:val="0"/>
              <w:autoSpaceDE w:val="0"/>
              <w:autoSpaceDN w:val="0"/>
              <w:adjustRightInd w:val="0"/>
              <w:spacing w:line="239" w:lineRule="auto"/>
              <w:ind w:right="251"/>
              <w:rPr>
                <w:sz w:val="22"/>
                <w:szCs w:val="22"/>
              </w:rPr>
            </w:pPr>
            <w:r>
              <w:rPr>
                <w:sz w:val="22"/>
                <w:szCs w:val="22"/>
              </w:rPr>
              <w:t>Suppliers will provide information of the manufacturers also</w:t>
            </w:r>
          </w:p>
        </w:tc>
      </w:tr>
      <w:tr w:rsidR="00622721" w:rsidRPr="00C036B0" w:rsidTr="0051673B">
        <w:tc>
          <w:tcPr>
            <w:tcW w:w="428" w:type="dxa"/>
            <w:shd w:val="clear" w:color="auto" w:fill="auto"/>
            <w:vAlign w:val="center"/>
          </w:tcPr>
          <w:p w:rsidR="00622721" w:rsidRPr="00C036B0" w:rsidRDefault="00622721" w:rsidP="0051673B">
            <w:pPr>
              <w:widowControl w:val="0"/>
              <w:autoSpaceDE w:val="0"/>
              <w:autoSpaceDN w:val="0"/>
              <w:adjustRightInd w:val="0"/>
              <w:spacing w:line="226" w:lineRule="exact"/>
              <w:ind w:left="102"/>
              <w:jc w:val="center"/>
              <w:rPr>
                <w:sz w:val="22"/>
                <w:szCs w:val="22"/>
              </w:rPr>
            </w:pPr>
            <w:r>
              <w:rPr>
                <w:sz w:val="22"/>
                <w:szCs w:val="22"/>
              </w:rPr>
              <w:t>5</w:t>
            </w:r>
          </w:p>
        </w:tc>
        <w:tc>
          <w:tcPr>
            <w:tcW w:w="1800" w:type="dxa"/>
            <w:shd w:val="clear" w:color="auto" w:fill="auto"/>
            <w:vAlign w:val="center"/>
          </w:tcPr>
          <w:p w:rsidR="00622721" w:rsidRDefault="00622721" w:rsidP="0005490A">
            <w:pPr>
              <w:widowControl w:val="0"/>
              <w:autoSpaceDE w:val="0"/>
              <w:autoSpaceDN w:val="0"/>
              <w:adjustRightInd w:val="0"/>
              <w:ind w:left="102"/>
              <w:rPr>
                <w:sz w:val="22"/>
                <w:szCs w:val="22"/>
              </w:rPr>
            </w:pPr>
            <w:r>
              <w:rPr>
                <w:sz w:val="22"/>
                <w:szCs w:val="22"/>
              </w:rPr>
              <w:t>Samples</w:t>
            </w:r>
          </w:p>
        </w:tc>
        <w:tc>
          <w:tcPr>
            <w:tcW w:w="4140" w:type="dxa"/>
            <w:shd w:val="clear" w:color="auto" w:fill="auto"/>
          </w:tcPr>
          <w:p w:rsidR="00622721" w:rsidRDefault="00622721" w:rsidP="00502DB5">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40</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2</w:t>
                  </w:r>
                  <w:r w:rsidRPr="00C036B0">
                    <w:rPr>
                      <w:sz w:val="22"/>
                      <w:szCs w:val="22"/>
                    </w:rPr>
                    <w:t>5</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Pr>
                      <w:sz w:val="22"/>
                      <w:szCs w:val="22"/>
                    </w:rPr>
                    <w:t>10</w:t>
                  </w:r>
                </w:p>
              </w:tc>
            </w:tr>
            <w:tr w:rsidR="00622721" w:rsidRPr="00C036B0" w:rsidTr="00502DB5">
              <w:tc>
                <w:tcPr>
                  <w:tcW w:w="505" w:type="dxa"/>
                  <w:shd w:val="clear" w:color="auto" w:fill="auto"/>
                </w:tcPr>
                <w:p w:rsidR="00622721" w:rsidRPr="00C036B0" w:rsidRDefault="00622721" w:rsidP="00502DB5">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622721" w:rsidRPr="00C036B0" w:rsidRDefault="00622721" w:rsidP="00502DB5">
                  <w:pPr>
                    <w:widowControl w:val="0"/>
                    <w:autoSpaceDE w:val="0"/>
                    <w:autoSpaceDN w:val="0"/>
                    <w:adjustRightInd w:val="0"/>
                    <w:spacing w:line="226" w:lineRule="exact"/>
                    <w:rPr>
                      <w:sz w:val="22"/>
                      <w:szCs w:val="22"/>
                    </w:rPr>
                  </w:pPr>
                  <w:r w:rsidRPr="00C036B0">
                    <w:rPr>
                      <w:sz w:val="22"/>
                      <w:szCs w:val="22"/>
                    </w:rPr>
                    <w:t>0</w:t>
                  </w:r>
                </w:p>
              </w:tc>
            </w:tr>
          </w:tbl>
          <w:p w:rsidR="00622721" w:rsidRDefault="00622721" w:rsidP="00502DB5">
            <w:pPr>
              <w:widowControl w:val="0"/>
              <w:autoSpaceDE w:val="0"/>
              <w:autoSpaceDN w:val="0"/>
              <w:adjustRightInd w:val="0"/>
              <w:ind w:left="102"/>
              <w:rPr>
                <w:sz w:val="22"/>
                <w:szCs w:val="22"/>
              </w:rPr>
            </w:pPr>
          </w:p>
        </w:tc>
        <w:tc>
          <w:tcPr>
            <w:tcW w:w="900" w:type="dxa"/>
            <w:shd w:val="clear" w:color="auto" w:fill="auto"/>
            <w:vAlign w:val="center"/>
          </w:tcPr>
          <w:p w:rsidR="00622721" w:rsidRDefault="00622721" w:rsidP="00624575">
            <w:pPr>
              <w:widowControl w:val="0"/>
              <w:autoSpaceDE w:val="0"/>
              <w:autoSpaceDN w:val="0"/>
              <w:adjustRightInd w:val="0"/>
              <w:spacing w:line="226" w:lineRule="exact"/>
              <w:ind w:left="72" w:right="162"/>
              <w:jc w:val="center"/>
              <w:rPr>
                <w:sz w:val="22"/>
                <w:szCs w:val="22"/>
              </w:rPr>
            </w:pPr>
            <w:r>
              <w:rPr>
                <w:sz w:val="22"/>
                <w:szCs w:val="22"/>
              </w:rPr>
              <w:t>40</w:t>
            </w:r>
          </w:p>
        </w:tc>
        <w:tc>
          <w:tcPr>
            <w:tcW w:w="2160" w:type="dxa"/>
            <w:shd w:val="clear" w:color="auto" w:fill="auto"/>
            <w:vAlign w:val="center"/>
          </w:tcPr>
          <w:p w:rsidR="00622721" w:rsidRPr="00C036B0" w:rsidRDefault="00622721" w:rsidP="00515119">
            <w:pPr>
              <w:widowControl w:val="0"/>
              <w:autoSpaceDE w:val="0"/>
              <w:autoSpaceDN w:val="0"/>
              <w:adjustRightInd w:val="0"/>
              <w:spacing w:line="239" w:lineRule="auto"/>
              <w:ind w:right="251"/>
              <w:rPr>
                <w:sz w:val="22"/>
                <w:szCs w:val="22"/>
              </w:rPr>
            </w:pPr>
            <w:r w:rsidRPr="00C036B0">
              <w:rPr>
                <w:spacing w:val="-1"/>
                <w:sz w:val="22"/>
                <w:szCs w:val="22"/>
              </w:rPr>
              <w:t>Bidder will provide samples</w:t>
            </w:r>
            <w:r>
              <w:rPr>
                <w:spacing w:val="-1"/>
                <w:sz w:val="22"/>
                <w:szCs w:val="22"/>
              </w:rPr>
              <w:t xml:space="preserve"> free of cost.</w:t>
            </w:r>
          </w:p>
        </w:tc>
      </w:tr>
    </w:tbl>
    <w:p w:rsidR="00075549" w:rsidRPr="00075549" w:rsidRDefault="00075549" w:rsidP="00075549">
      <w:pPr>
        <w:widowControl w:val="0"/>
        <w:autoSpaceDE w:val="0"/>
        <w:autoSpaceDN w:val="0"/>
        <w:adjustRightInd w:val="0"/>
        <w:spacing w:before="44"/>
        <w:ind w:right="982"/>
        <w:rPr>
          <w:color w:val="000000"/>
          <w:sz w:val="20"/>
          <w:szCs w:val="20"/>
        </w:rPr>
      </w:pPr>
      <w:r w:rsidRPr="00075549">
        <w:rPr>
          <w:color w:val="000000"/>
          <w:position w:val="9"/>
          <w:sz w:val="13"/>
          <w:szCs w:val="13"/>
        </w:rPr>
        <w:lastRenderedPageBreak/>
        <w:t xml:space="preserve">2 </w:t>
      </w:r>
      <w:r w:rsidRPr="00075549">
        <w:rPr>
          <w:color w:val="000000"/>
          <w:spacing w:val="3"/>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a</w:t>
      </w:r>
      <w:r w:rsidRPr="00075549">
        <w:rPr>
          <w:color w:val="000000"/>
          <w:spacing w:val="-1"/>
          <w:sz w:val="20"/>
          <w:szCs w:val="20"/>
        </w:rPr>
        <w:t>n</w:t>
      </w:r>
      <w:r w:rsidRPr="00075549">
        <w:rPr>
          <w:color w:val="000000"/>
          <w:sz w:val="20"/>
          <w:szCs w:val="20"/>
        </w:rPr>
        <w:t xml:space="preserve">k </w:t>
      </w:r>
      <w:r w:rsidRPr="00075549">
        <w:rPr>
          <w:color w:val="000000"/>
          <w:spacing w:val="-5"/>
          <w:sz w:val="20"/>
          <w:szCs w:val="20"/>
        </w:rPr>
        <w:t>w</w:t>
      </w:r>
      <w:r w:rsidRPr="00075549">
        <w:rPr>
          <w:color w:val="000000"/>
          <w:sz w:val="20"/>
          <w:szCs w:val="20"/>
        </w:rPr>
        <w:t>i</w:t>
      </w:r>
      <w:r w:rsidRPr="00075549">
        <w:rPr>
          <w:color w:val="000000"/>
          <w:spacing w:val="2"/>
          <w:sz w:val="20"/>
          <w:szCs w:val="20"/>
        </w:rPr>
        <w:t>l</w:t>
      </w:r>
      <w:r w:rsidRPr="00075549">
        <w:rPr>
          <w:color w:val="000000"/>
          <w:sz w:val="20"/>
          <w:szCs w:val="20"/>
        </w:rPr>
        <w:t>l</w:t>
      </w:r>
      <w:r w:rsidR="00B45478">
        <w:rPr>
          <w:color w:val="000000"/>
          <w:sz w:val="20"/>
          <w:szCs w:val="20"/>
        </w:rPr>
        <w:t xml:space="preserve"> </w:t>
      </w:r>
      <w:r w:rsidRPr="00075549">
        <w:rPr>
          <w:color w:val="000000"/>
          <w:spacing w:val="1"/>
          <w:sz w:val="20"/>
          <w:szCs w:val="20"/>
        </w:rPr>
        <w:t>c</w:t>
      </w:r>
      <w:r w:rsidRPr="00075549">
        <w:rPr>
          <w:color w:val="000000"/>
          <w:sz w:val="20"/>
          <w:szCs w:val="20"/>
        </w:rPr>
        <w:t>e</w:t>
      </w:r>
      <w:r w:rsidRPr="00075549">
        <w:rPr>
          <w:color w:val="000000"/>
          <w:spacing w:val="1"/>
          <w:sz w:val="20"/>
          <w:szCs w:val="20"/>
        </w:rPr>
        <w:t>r</w:t>
      </w:r>
      <w:r w:rsidRPr="00075549">
        <w:rPr>
          <w:color w:val="000000"/>
          <w:sz w:val="20"/>
          <w:szCs w:val="20"/>
        </w:rPr>
        <w:t>tify</w:t>
      </w:r>
      <w:r w:rsidR="00B45478">
        <w:rPr>
          <w:color w:val="000000"/>
          <w:sz w:val="20"/>
          <w:szCs w:val="20"/>
        </w:rPr>
        <w:t xml:space="preserve"> </w:t>
      </w:r>
      <w:r w:rsidRPr="00075549">
        <w:rPr>
          <w:color w:val="000000"/>
          <w:sz w:val="20"/>
          <w:szCs w:val="20"/>
        </w:rPr>
        <w:t>a</w:t>
      </w:r>
      <w:r w:rsidRPr="00075549">
        <w:rPr>
          <w:color w:val="000000"/>
          <w:spacing w:val="1"/>
          <w:sz w:val="20"/>
          <w:szCs w:val="20"/>
        </w:rPr>
        <w:t>bo</w:t>
      </w:r>
      <w:r w:rsidRPr="00075549">
        <w:rPr>
          <w:color w:val="000000"/>
          <w:spacing w:val="-1"/>
          <w:sz w:val="20"/>
          <w:szCs w:val="20"/>
        </w:rPr>
        <w:t>u</w:t>
      </w:r>
      <w:r w:rsidRPr="00075549">
        <w:rPr>
          <w:color w:val="000000"/>
          <w:sz w:val="20"/>
          <w:szCs w:val="20"/>
        </w:rPr>
        <w:t>t</w:t>
      </w:r>
      <w:r w:rsidR="00B45478">
        <w:rPr>
          <w:color w:val="000000"/>
          <w:sz w:val="20"/>
          <w:szCs w:val="20"/>
        </w:rPr>
        <w:t xml:space="preserve"> </w:t>
      </w:r>
      <w:r w:rsidRPr="00075549">
        <w:rPr>
          <w:color w:val="000000"/>
          <w:spacing w:val="2"/>
          <w:sz w:val="20"/>
          <w:szCs w:val="20"/>
        </w:rPr>
        <w:t>t</w:t>
      </w:r>
      <w:r w:rsidRPr="00075549">
        <w:rPr>
          <w:color w:val="000000"/>
          <w:spacing w:val="-1"/>
          <w:sz w:val="20"/>
          <w:szCs w:val="20"/>
        </w:rPr>
        <w:t>h</w:t>
      </w:r>
      <w:r w:rsidRPr="00075549">
        <w:rPr>
          <w:color w:val="000000"/>
          <w:sz w:val="20"/>
          <w:szCs w:val="20"/>
        </w:rPr>
        <w:t xml:space="preserve">e </w:t>
      </w:r>
      <w:r w:rsidRPr="00075549">
        <w:rPr>
          <w:color w:val="000000"/>
          <w:spacing w:val="1"/>
          <w:sz w:val="20"/>
          <w:szCs w:val="20"/>
        </w:rPr>
        <w:t>B</w:t>
      </w:r>
      <w:r w:rsidRPr="00075549">
        <w:rPr>
          <w:color w:val="000000"/>
          <w:sz w:val="20"/>
          <w:szCs w:val="20"/>
        </w:rPr>
        <w:t>i</w:t>
      </w:r>
      <w:r w:rsidRPr="00075549">
        <w:rPr>
          <w:color w:val="000000"/>
          <w:spacing w:val="1"/>
          <w:sz w:val="20"/>
          <w:szCs w:val="20"/>
        </w:rPr>
        <w:t>dd</w:t>
      </w:r>
      <w:r w:rsidRPr="00075549">
        <w:rPr>
          <w:color w:val="000000"/>
          <w:sz w:val="20"/>
          <w:szCs w:val="20"/>
        </w:rPr>
        <w:t>e</w:t>
      </w:r>
      <w:r w:rsidRPr="00075549">
        <w:rPr>
          <w:color w:val="000000"/>
          <w:spacing w:val="1"/>
          <w:sz w:val="20"/>
          <w:szCs w:val="20"/>
        </w:rPr>
        <w:t>r</w:t>
      </w:r>
      <w:r w:rsidRPr="00075549">
        <w:rPr>
          <w:color w:val="000000"/>
          <w:spacing w:val="-2"/>
          <w:sz w:val="20"/>
          <w:szCs w:val="20"/>
        </w:rPr>
        <w:t>’</w:t>
      </w:r>
      <w:r w:rsidRPr="00075549">
        <w:rPr>
          <w:color w:val="000000"/>
          <w:sz w:val="20"/>
          <w:szCs w:val="20"/>
        </w:rPr>
        <w:t>s</w:t>
      </w:r>
      <w:r w:rsidR="00B45478">
        <w:rPr>
          <w:color w:val="000000"/>
          <w:sz w:val="20"/>
          <w:szCs w:val="20"/>
        </w:rPr>
        <w:t xml:space="preserve"> </w:t>
      </w:r>
      <w:r w:rsidRPr="00075549">
        <w:rPr>
          <w:color w:val="000000"/>
          <w:spacing w:val="-2"/>
          <w:sz w:val="20"/>
          <w:szCs w:val="20"/>
        </w:rPr>
        <w:t>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w:t>
      </w:r>
      <w:r w:rsidR="00B45478">
        <w:rPr>
          <w:color w:val="000000"/>
          <w:sz w:val="20"/>
          <w:szCs w:val="20"/>
        </w:rPr>
        <w:t xml:space="preserve"> </w:t>
      </w:r>
      <w:r w:rsidRPr="00075549">
        <w:rPr>
          <w:color w:val="000000"/>
          <w:spacing w:val="-2"/>
          <w:sz w:val="20"/>
          <w:szCs w:val="20"/>
        </w:rPr>
        <w:t>w</w:t>
      </w:r>
      <w:r w:rsidRPr="00075549">
        <w:rPr>
          <w:color w:val="000000"/>
          <w:spacing w:val="1"/>
          <w:sz w:val="20"/>
          <w:szCs w:val="20"/>
        </w:rPr>
        <w:t>or</w:t>
      </w:r>
      <w:r w:rsidRPr="00075549">
        <w:rPr>
          <w:color w:val="000000"/>
          <w:sz w:val="20"/>
          <w:szCs w:val="20"/>
        </w:rPr>
        <w:t>t</w:t>
      </w:r>
      <w:r w:rsidRPr="00075549">
        <w:rPr>
          <w:color w:val="000000"/>
          <w:spacing w:val="-1"/>
          <w:sz w:val="20"/>
          <w:szCs w:val="20"/>
        </w:rPr>
        <w:t>h</w:t>
      </w:r>
      <w:r w:rsidRPr="00075549">
        <w:rPr>
          <w:color w:val="000000"/>
          <w:sz w:val="20"/>
          <w:szCs w:val="20"/>
        </w:rPr>
        <w:t>, l</w:t>
      </w:r>
      <w:r w:rsidRPr="00075549">
        <w:rPr>
          <w:color w:val="000000"/>
          <w:spacing w:val="2"/>
          <w:sz w:val="20"/>
          <w:szCs w:val="20"/>
        </w:rPr>
        <w:t>i</w:t>
      </w:r>
      <w:r w:rsidRPr="00075549">
        <w:rPr>
          <w:color w:val="000000"/>
          <w:spacing w:val="1"/>
          <w:sz w:val="20"/>
          <w:szCs w:val="20"/>
        </w:rPr>
        <w:t>q</w:t>
      </w:r>
      <w:r w:rsidRPr="00075549">
        <w:rPr>
          <w:color w:val="000000"/>
          <w:spacing w:val="-1"/>
          <w:sz w:val="20"/>
          <w:szCs w:val="20"/>
        </w:rPr>
        <w:t>u</w:t>
      </w:r>
      <w:r w:rsidRPr="00075549">
        <w:rPr>
          <w:color w:val="000000"/>
          <w:sz w:val="20"/>
          <w:szCs w:val="20"/>
        </w:rPr>
        <w:t>i</w:t>
      </w:r>
      <w:r w:rsidRPr="00075549">
        <w:rPr>
          <w:color w:val="000000"/>
          <w:spacing w:val="1"/>
          <w:sz w:val="20"/>
          <w:szCs w:val="20"/>
        </w:rPr>
        <w:t>d</w:t>
      </w:r>
      <w:r w:rsidRPr="00075549">
        <w:rPr>
          <w:color w:val="000000"/>
          <w:sz w:val="20"/>
          <w:szCs w:val="20"/>
        </w:rPr>
        <w:t>i</w:t>
      </w:r>
      <w:r w:rsidRPr="00075549">
        <w:rPr>
          <w:color w:val="000000"/>
          <w:spacing w:val="2"/>
          <w:sz w:val="20"/>
          <w:szCs w:val="20"/>
        </w:rPr>
        <w:t>t</w:t>
      </w:r>
      <w:r w:rsidRPr="00075549">
        <w:rPr>
          <w:color w:val="000000"/>
          <w:sz w:val="20"/>
          <w:szCs w:val="20"/>
        </w:rPr>
        <w:t>y</w:t>
      </w:r>
      <w:r w:rsidR="00B45478">
        <w:rPr>
          <w:color w:val="000000"/>
          <w:sz w:val="20"/>
          <w:szCs w:val="20"/>
        </w:rPr>
        <w:t xml:space="preserve"> </w:t>
      </w:r>
      <w:r w:rsidRPr="00075549">
        <w:rPr>
          <w:color w:val="000000"/>
          <w:spacing w:val="2"/>
          <w:sz w:val="20"/>
          <w:szCs w:val="20"/>
        </w:rPr>
        <w:t>s</w:t>
      </w:r>
      <w:r w:rsidRPr="00075549">
        <w:rPr>
          <w:color w:val="000000"/>
          <w:sz w:val="20"/>
          <w:szCs w:val="20"/>
        </w:rPr>
        <w:t>tat</w:t>
      </w:r>
      <w:r w:rsidRPr="00075549">
        <w:rPr>
          <w:color w:val="000000"/>
          <w:spacing w:val="1"/>
          <w:sz w:val="20"/>
          <w:szCs w:val="20"/>
        </w:rPr>
        <w:t>u</w:t>
      </w:r>
      <w:r w:rsidRPr="00075549">
        <w:rPr>
          <w:color w:val="000000"/>
          <w:spacing w:val="-1"/>
          <w:sz w:val="20"/>
          <w:szCs w:val="20"/>
        </w:rPr>
        <w:t>s</w:t>
      </w:r>
      <w:r w:rsidRPr="00075549">
        <w:rPr>
          <w:color w:val="000000"/>
          <w:sz w:val="20"/>
          <w:szCs w:val="20"/>
        </w:rPr>
        <w:t xml:space="preserve">, </w:t>
      </w:r>
      <w:r w:rsidRPr="00075549">
        <w:rPr>
          <w:color w:val="000000"/>
          <w:spacing w:val="1"/>
          <w:sz w:val="20"/>
          <w:szCs w:val="20"/>
        </w:rPr>
        <w:t>r</w:t>
      </w:r>
      <w:r w:rsidRPr="00075549">
        <w:rPr>
          <w:color w:val="000000"/>
          <w:sz w:val="20"/>
          <w:szCs w:val="20"/>
        </w:rPr>
        <w:t>e</w:t>
      </w:r>
      <w:r w:rsidRPr="00075549">
        <w:rPr>
          <w:color w:val="000000"/>
          <w:spacing w:val="1"/>
          <w:sz w:val="20"/>
          <w:szCs w:val="20"/>
        </w:rPr>
        <w:t>p</w:t>
      </w:r>
      <w:r w:rsidRPr="00075549">
        <w:rPr>
          <w:color w:val="000000"/>
          <w:spacing w:val="-1"/>
          <w:sz w:val="20"/>
          <w:szCs w:val="20"/>
        </w:rPr>
        <w:t>u</w:t>
      </w:r>
      <w:r w:rsidRPr="00075549">
        <w:rPr>
          <w:color w:val="000000"/>
          <w:sz w:val="20"/>
          <w:szCs w:val="20"/>
        </w:rPr>
        <w:t>tati</w:t>
      </w:r>
      <w:r w:rsidRPr="00075549">
        <w:rPr>
          <w:color w:val="000000"/>
          <w:spacing w:val="1"/>
          <w:sz w:val="20"/>
          <w:szCs w:val="20"/>
        </w:rPr>
        <w:t>o</w:t>
      </w:r>
      <w:r w:rsidRPr="00075549">
        <w:rPr>
          <w:color w:val="000000"/>
          <w:sz w:val="20"/>
          <w:szCs w:val="20"/>
        </w:rPr>
        <w:t>n</w:t>
      </w:r>
      <w:r w:rsidR="00B45478">
        <w:rPr>
          <w:color w:val="000000"/>
          <w:sz w:val="20"/>
          <w:szCs w:val="20"/>
        </w:rPr>
        <w:t xml:space="preserve"> </w:t>
      </w:r>
      <w:r w:rsidRPr="00075549">
        <w:rPr>
          <w:color w:val="000000"/>
          <w:spacing w:val="3"/>
          <w:sz w:val="20"/>
          <w:szCs w:val="20"/>
        </w:rPr>
        <w:t>a</w:t>
      </w:r>
      <w:r w:rsidRPr="00075549">
        <w:rPr>
          <w:color w:val="000000"/>
          <w:spacing w:val="-1"/>
          <w:sz w:val="20"/>
          <w:szCs w:val="20"/>
        </w:rPr>
        <w:t>n</w:t>
      </w:r>
      <w:r w:rsidRPr="00075549">
        <w:rPr>
          <w:color w:val="000000"/>
          <w:sz w:val="20"/>
          <w:szCs w:val="20"/>
        </w:rPr>
        <w:t xml:space="preserve">d </w:t>
      </w:r>
      <w:r w:rsidR="00D90508" w:rsidRPr="00075549">
        <w:rPr>
          <w:color w:val="000000"/>
          <w:spacing w:val="2"/>
          <w:sz w:val="20"/>
          <w:szCs w:val="20"/>
        </w:rPr>
        <w:t>t</w:t>
      </w:r>
      <w:r w:rsidR="00D90508" w:rsidRPr="00075549">
        <w:rPr>
          <w:color w:val="000000"/>
          <w:spacing w:val="-1"/>
          <w:sz w:val="20"/>
          <w:szCs w:val="20"/>
        </w:rPr>
        <w:t>h</w:t>
      </w:r>
      <w:r w:rsidR="00D90508" w:rsidRPr="00075549">
        <w:rPr>
          <w:color w:val="000000"/>
          <w:sz w:val="20"/>
          <w:szCs w:val="20"/>
        </w:rPr>
        <w:t>ose</w:t>
      </w:r>
      <w:r w:rsidR="00B45478">
        <w:rPr>
          <w:color w:val="000000"/>
          <w:sz w:val="20"/>
          <w:szCs w:val="20"/>
        </w:rPr>
        <w:t xml:space="preserve"> </w:t>
      </w:r>
      <w:r w:rsidRPr="00075549">
        <w:rPr>
          <w:color w:val="000000"/>
          <w:sz w:val="20"/>
          <w:szCs w:val="20"/>
        </w:rPr>
        <w:t>t</w:t>
      </w:r>
      <w:r w:rsidRPr="00075549">
        <w:rPr>
          <w:color w:val="000000"/>
          <w:spacing w:val="-1"/>
          <w:sz w:val="20"/>
          <w:szCs w:val="20"/>
        </w:rPr>
        <w:t>h</w:t>
      </w:r>
      <w:r w:rsidRPr="00075549">
        <w:rPr>
          <w:color w:val="000000"/>
          <w:spacing w:val="3"/>
          <w:sz w:val="20"/>
          <w:szCs w:val="20"/>
        </w:rPr>
        <w:t>e</w:t>
      </w:r>
      <w:r w:rsidRPr="00075549">
        <w:rPr>
          <w:color w:val="000000"/>
          <w:sz w:val="20"/>
          <w:szCs w:val="20"/>
        </w:rPr>
        <w:t xml:space="preserve">y </w:t>
      </w:r>
      <w:r w:rsidRPr="00075549">
        <w:rPr>
          <w:color w:val="000000"/>
          <w:spacing w:val="-1"/>
          <w:w w:val="99"/>
          <w:sz w:val="20"/>
          <w:szCs w:val="20"/>
        </w:rPr>
        <w:t>h</w:t>
      </w:r>
      <w:r w:rsidRPr="00075549">
        <w:rPr>
          <w:color w:val="000000"/>
          <w:w w:val="99"/>
          <w:sz w:val="20"/>
          <w:szCs w:val="20"/>
        </w:rPr>
        <w:t>a</w:t>
      </w:r>
      <w:r w:rsidRPr="00075549">
        <w:rPr>
          <w:color w:val="000000"/>
          <w:spacing w:val="-1"/>
          <w:w w:val="99"/>
          <w:sz w:val="20"/>
          <w:szCs w:val="20"/>
        </w:rPr>
        <w:t>v</w:t>
      </w:r>
      <w:r w:rsidRPr="00075549">
        <w:rPr>
          <w:color w:val="000000"/>
          <w:w w:val="99"/>
          <w:sz w:val="20"/>
          <w:szCs w:val="20"/>
        </w:rPr>
        <w:t>e</w:t>
      </w:r>
      <w:r w:rsidR="00B45478">
        <w:rPr>
          <w:color w:val="000000"/>
          <w:w w:val="99"/>
          <w:sz w:val="20"/>
          <w:szCs w:val="20"/>
        </w:rPr>
        <w:t xml:space="preserve"> </w:t>
      </w:r>
      <w:r w:rsidRPr="00075549">
        <w:rPr>
          <w:color w:val="000000"/>
          <w:spacing w:val="-1"/>
          <w:w w:val="99"/>
          <w:sz w:val="20"/>
          <w:szCs w:val="20"/>
        </w:rPr>
        <w:t>n</w:t>
      </w:r>
      <w:r w:rsidRPr="00075549">
        <w:rPr>
          <w:color w:val="000000"/>
          <w:w w:val="99"/>
          <w:sz w:val="20"/>
          <w:szCs w:val="20"/>
        </w:rPr>
        <w:t>e</w:t>
      </w:r>
      <w:r w:rsidRPr="00075549">
        <w:rPr>
          <w:color w:val="000000"/>
          <w:spacing w:val="-1"/>
          <w:w w:val="99"/>
          <w:sz w:val="20"/>
          <w:szCs w:val="20"/>
        </w:rPr>
        <w:t>v</w:t>
      </w:r>
      <w:r w:rsidRPr="00075549">
        <w:rPr>
          <w:color w:val="000000"/>
          <w:w w:val="99"/>
          <w:sz w:val="20"/>
          <w:szCs w:val="20"/>
        </w:rPr>
        <w:t xml:space="preserve">er </w:t>
      </w:r>
      <w:r w:rsidRPr="00075549">
        <w:rPr>
          <w:color w:val="000000"/>
          <w:spacing w:val="1"/>
          <w:sz w:val="20"/>
          <w:szCs w:val="20"/>
        </w:rPr>
        <w:t>d</w:t>
      </w:r>
      <w:r w:rsidRPr="00075549">
        <w:rPr>
          <w:color w:val="000000"/>
          <w:sz w:val="20"/>
          <w:szCs w:val="20"/>
        </w:rPr>
        <w:t>e</w:t>
      </w:r>
      <w:r w:rsidRPr="00075549">
        <w:rPr>
          <w:color w:val="000000"/>
          <w:spacing w:val="-1"/>
          <w:sz w:val="20"/>
          <w:szCs w:val="20"/>
        </w:rPr>
        <w:t>f</w:t>
      </w:r>
      <w:r w:rsidRPr="00075549">
        <w:rPr>
          <w:color w:val="000000"/>
          <w:sz w:val="20"/>
          <w:szCs w:val="20"/>
        </w:rPr>
        <w:t>a</w:t>
      </w:r>
      <w:r w:rsidRPr="00075549">
        <w:rPr>
          <w:color w:val="000000"/>
          <w:spacing w:val="-1"/>
          <w:sz w:val="20"/>
          <w:szCs w:val="20"/>
        </w:rPr>
        <w:t>u</w:t>
      </w:r>
      <w:r w:rsidRPr="00075549">
        <w:rPr>
          <w:color w:val="000000"/>
          <w:sz w:val="20"/>
          <w:szCs w:val="20"/>
        </w:rPr>
        <w:t>lted</w:t>
      </w:r>
      <w:r w:rsidR="00B45478">
        <w:rPr>
          <w:color w:val="000000"/>
          <w:sz w:val="20"/>
          <w:szCs w:val="20"/>
        </w:rPr>
        <w:t xml:space="preserve"> </w:t>
      </w:r>
      <w:r w:rsidRPr="00075549">
        <w:rPr>
          <w:color w:val="000000"/>
          <w:spacing w:val="2"/>
          <w:sz w:val="20"/>
          <w:szCs w:val="20"/>
        </w:rPr>
        <w:t>i</w:t>
      </w:r>
      <w:r w:rsidRPr="00075549">
        <w:rPr>
          <w:color w:val="000000"/>
          <w:sz w:val="20"/>
          <w:szCs w:val="20"/>
        </w:rPr>
        <w:t>n</w:t>
      </w:r>
      <w:r w:rsidRPr="00075549">
        <w:rPr>
          <w:color w:val="000000"/>
          <w:spacing w:val="-2"/>
          <w:sz w:val="20"/>
          <w:szCs w:val="20"/>
        </w:rPr>
        <w:t xml:space="preserve"> f</w:t>
      </w:r>
      <w:r w:rsidRPr="00075549">
        <w:rPr>
          <w:color w:val="000000"/>
          <w:spacing w:val="2"/>
          <w:sz w:val="20"/>
          <w:szCs w:val="20"/>
        </w:rPr>
        <w:t>i</w:t>
      </w:r>
      <w:r w:rsidRPr="00075549">
        <w:rPr>
          <w:color w:val="000000"/>
          <w:spacing w:val="-1"/>
          <w:sz w:val="20"/>
          <w:szCs w:val="20"/>
        </w:rPr>
        <w:t>n</w:t>
      </w:r>
      <w:r w:rsidRPr="00075549">
        <w:rPr>
          <w:color w:val="000000"/>
          <w:spacing w:val="3"/>
          <w:sz w:val="20"/>
          <w:szCs w:val="20"/>
        </w:rPr>
        <w:t>a</w:t>
      </w:r>
      <w:r w:rsidRPr="00075549">
        <w:rPr>
          <w:color w:val="000000"/>
          <w:spacing w:val="-1"/>
          <w:sz w:val="20"/>
          <w:szCs w:val="20"/>
        </w:rPr>
        <w:t>n</w:t>
      </w:r>
      <w:r w:rsidRPr="00075549">
        <w:rPr>
          <w:color w:val="000000"/>
          <w:sz w:val="20"/>
          <w:szCs w:val="20"/>
        </w:rPr>
        <w:t>cial tra</w:t>
      </w:r>
      <w:r w:rsidRPr="00075549">
        <w:rPr>
          <w:color w:val="000000"/>
          <w:spacing w:val="1"/>
          <w:sz w:val="20"/>
          <w:szCs w:val="20"/>
        </w:rPr>
        <w:t>n</w:t>
      </w:r>
      <w:r w:rsidRPr="00075549">
        <w:rPr>
          <w:color w:val="000000"/>
          <w:spacing w:val="-1"/>
          <w:sz w:val="20"/>
          <w:szCs w:val="20"/>
        </w:rPr>
        <w:t>s</w:t>
      </w:r>
      <w:r w:rsidRPr="00075549">
        <w:rPr>
          <w:color w:val="000000"/>
          <w:sz w:val="20"/>
          <w:szCs w:val="20"/>
        </w:rPr>
        <w:t>a</w:t>
      </w:r>
      <w:r w:rsidRPr="00075549">
        <w:rPr>
          <w:color w:val="000000"/>
          <w:spacing w:val="1"/>
          <w:sz w:val="20"/>
          <w:szCs w:val="20"/>
        </w:rPr>
        <w:t>c</w:t>
      </w:r>
      <w:r w:rsidRPr="00075549">
        <w:rPr>
          <w:color w:val="000000"/>
          <w:sz w:val="20"/>
          <w:szCs w:val="20"/>
        </w:rPr>
        <w:t>t</w:t>
      </w:r>
      <w:r w:rsidRPr="00075549">
        <w:rPr>
          <w:color w:val="000000"/>
          <w:spacing w:val="2"/>
          <w:sz w:val="20"/>
          <w:szCs w:val="20"/>
        </w:rPr>
        <w:t>i</w:t>
      </w:r>
      <w:r w:rsidRPr="00075549">
        <w:rPr>
          <w:color w:val="000000"/>
          <w:spacing w:val="1"/>
          <w:sz w:val="20"/>
          <w:szCs w:val="20"/>
        </w:rPr>
        <w:t>o</w:t>
      </w:r>
      <w:r w:rsidRPr="00075549">
        <w:rPr>
          <w:color w:val="000000"/>
          <w:spacing w:val="-1"/>
          <w:sz w:val="20"/>
          <w:szCs w:val="20"/>
        </w:rPr>
        <w:t>n</w:t>
      </w:r>
      <w:r w:rsidRPr="00075549">
        <w:rPr>
          <w:color w:val="000000"/>
          <w:sz w:val="20"/>
          <w:szCs w:val="20"/>
        </w:rPr>
        <w:t>s</w:t>
      </w:r>
      <w:r w:rsidR="00B45478">
        <w:rPr>
          <w:color w:val="000000"/>
          <w:sz w:val="20"/>
          <w:szCs w:val="20"/>
        </w:rPr>
        <w:t xml:space="preserve"> </w:t>
      </w:r>
      <w:r w:rsidRPr="00075549">
        <w:rPr>
          <w:color w:val="000000"/>
          <w:sz w:val="20"/>
          <w:szCs w:val="20"/>
        </w:rPr>
        <w:t>a</w:t>
      </w:r>
      <w:r w:rsidRPr="00075549">
        <w:rPr>
          <w:color w:val="000000"/>
          <w:spacing w:val="-1"/>
          <w:sz w:val="20"/>
          <w:szCs w:val="20"/>
        </w:rPr>
        <w:t>n</w:t>
      </w:r>
      <w:r w:rsidRPr="00075549">
        <w:rPr>
          <w:color w:val="000000"/>
          <w:sz w:val="20"/>
          <w:szCs w:val="20"/>
        </w:rPr>
        <w:t>d letter</w:t>
      </w:r>
      <w:r w:rsidR="00B45478">
        <w:rPr>
          <w:color w:val="000000"/>
          <w:sz w:val="20"/>
          <w:szCs w:val="20"/>
        </w:rPr>
        <w:t xml:space="preserve"> </w:t>
      </w:r>
      <w:r w:rsidRPr="00075549">
        <w:rPr>
          <w:color w:val="000000"/>
          <w:spacing w:val="1"/>
          <w:sz w:val="20"/>
          <w:szCs w:val="20"/>
        </w:rPr>
        <w:t>o</w:t>
      </w:r>
      <w:r w:rsidRPr="00075549">
        <w:rPr>
          <w:color w:val="000000"/>
          <w:sz w:val="20"/>
          <w:szCs w:val="20"/>
        </w:rPr>
        <w:t>f</w:t>
      </w:r>
      <w:r w:rsidR="00B45478">
        <w:rPr>
          <w:color w:val="000000"/>
          <w:sz w:val="20"/>
          <w:szCs w:val="20"/>
        </w:rPr>
        <w:t xml:space="preserve"> </w:t>
      </w:r>
      <w:r w:rsidRPr="00075549">
        <w:rPr>
          <w:color w:val="000000"/>
          <w:sz w:val="20"/>
          <w:szCs w:val="20"/>
        </w:rPr>
        <w:t>c</w:t>
      </w:r>
      <w:r w:rsidRPr="00075549">
        <w:rPr>
          <w:color w:val="000000"/>
          <w:spacing w:val="1"/>
          <w:sz w:val="20"/>
          <w:szCs w:val="20"/>
        </w:rPr>
        <w:t>r</w:t>
      </w:r>
      <w:r w:rsidRPr="00075549">
        <w:rPr>
          <w:color w:val="000000"/>
          <w:sz w:val="20"/>
          <w:szCs w:val="20"/>
        </w:rPr>
        <w:t>e</w:t>
      </w:r>
      <w:r w:rsidRPr="00075549">
        <w:rPr>
          <w:color w:val="000000"/>
          <w:spacing w:val="1"/>
          <w:sz w:val="20"/>
          <w:szCs w:val="20"/>
        </w:rPr>
        <w:t>d</w:t>
      </w:r>
      <w:r w:rsidRPr="00075549">
        <w:rPr>
          <w:color w:val="000000"/>
          <w:sz w:val="20"/>
          <w:szCs w:val="20"/>
        </w:rPr>
        <w:t>its</w:t>
      </w:r>
      <w:r w:rsidR="00B45478">
        <w:rPr>
          <w:color w:val="000000"/>
          <w:sz w:val="20"/>
          <w:szCs w:val="20"/>
        </w:rPr>
        <w:t xml:space="preserve"> </w:t>
      </w:r>
      <w:r w:rsidRPr="00075549">
        <w:rPr>
          <w:color w:val="000000"/>
          <w:spacing w:val="3"/>
          <w:sz w:val="20"/>
          <w:szCs w:val="20"/>
        </w:rPr>
        <w:t>(</w:t>
      </w:r>
      <w:r w:rsidRPr="00075549">
        <w:rPr>
          <w:color w:val="000000"/>
          <w:spacing w:val="-2"/>
          <w:sz w:val="20"/>
          <w:szCs w:val="20"/>
        </w:rPr>
        <w:t>L</w:t>
      </w:r>
      <w:r w:rsidRPr="00075549">
        <w:rPr>
          <w:color w:val="000000"/>
          <w:spacing w:val="1"/>
          <w:sz w:val="20"/>
          <w:szCs w:val="20"/>
        </w:rPr>
        <w:t>C</w:t>
      </w:r>
      <w:r w:rsidRPr="00075549">
        <w:rPr>
          <w:color w:val="000000"/>
          <w:spacing w:val="-1"/>
          <w:sz w:val="20"/>
          <w:szCs w:val="20"/>
        </w:rPr>
        <w:t>s</w:t>
      </w:r>
      <w:r w:rsidRPr="00075549">
        <w:rPr>
          <w:color w:val="000000"/>
          <w:spacing w:val="1"/>
          <w:sz w:val="20"/>
          <w:szCs w:val="20"/>
        </w:rPr>
        <w:t>)</w:t>
      </w:r>
      <w:r w:rsidRPr="00075549">
        <w:rPr>
          <w:color w:val="000000"/>
          <w:sz w:val="20"/>
          <w:szCs w:val="20"/>
        </w:rPr>
        <w:t>.</w:t>
      </w:r>
    </w:p>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Default="003D5D31" w:rsidP="00A66E93">
      <w:pPr>
        <w:widowControl w:val="0"/>
        <w:autoSpaceDE w:val="0"/>
        <w:autoSpaceDN w:val="0"/>
        <w:adjustRightInd w:val="0"/>
        <w:spacing w:before="54" w:line="406" w:lineRule="exact"/>
        <w:ind w:left="220"/>
        <w:rPr>
          <w:b/>
          <w:bCs/>
          <w:color w:val="000000"/>
          <w:position w:val="-1"/>
          <w:sz w:val="22"/>
          <w:szCs w:val="22"/>
        </w:rPr>
      </w:pPr>
      <w:r>
        <w:rPr>
          <w:b/>
          <w:bCs/>
          <w:color w:val="000000"/>
          <w:position w:val="-1"/>
          <w:sz w:val="22"/>
          <w:szCs w:val="22"/>
        </w:rPr>
        <w:t xml:space="preserve">Qualifying marks </w:t>
      </w:r>
      <w:r w:rsidR="009A661A">
        <w:rPr>
          <w:b/>
          <w:bCs/>
          <w:color w:val="000000"/>
          <w:position w:val="-1"/>
          <w:sz w:val="22"/>
          <w:szCs w:val="22"/>
        </w:rPr>
        <w:t>65</w:t>
      </w:r>
      <w:r w:rsidR="0047396E" w:rsidRPr="00C036B0">
        <w:rPr>
          <w:b/>
          <w:bCs/>
          <w:color w:val="000000"/>
          <w:position w:val="-1"/>
          <w:sz w:val="22"/>
          <w:szCs w:val="22"/>
        </w:rPr>
        <w:t xml:space="preserve">% </w:t>
      </w:r>
    </w:p>
    <w:p w:rsidR="00C64450" w:rsidRDefault="00C64450" w:rsidP="00A66E93">
      <w:pPr>
        <w:widowControl w:val="0"/>
        <w:autoSpaceDE w:val="0"/>
        <w:autoSpaceDN w:val="0"/>
        <w:adjustRightInd w:val="0"/>
        <w:spacing w:before="54" w:line="406" w:lineRule="exact"/>
        <w:ind w:left="220"/>
        <w:rPr>
          <w:b/>
          <w:bCs/>
          <w:color w:val="000000"/>
          <w:position w:val="-1"/>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210DDF">
        <w:trPr>
          <w:jc w:val="center"/>
        </w:trPr>
        <w:tc>
          <w:tcPr>
            <w:tcW w:w="4068" w:type="dxa"/>
            <w:shd w:val="clear" w:color="auto" w:fill="auto"/>
            <w:vAlign w:val="center"/>
          </w:tcPr>
          <w:p w:rsidR="000D70CC" w:rsidRPr="00C036B0" w:rsidRDefault="000D70CC" w:rsidP="00B304C9">
            <w:pPr>
              <w:autoSpaceDE w:val="0"/>
              <w:autoSpaceDN w:val="0"/>
              <w:adjustRightInd w:val="0"/>
              <w:jc w:val="center"/>
              <w:rPr>
                <w:b/>
                <w:bCs/>
                <w:sz w:val="22"/>
                <w:szCs w:val="22"/>
              </w:rPr>
            </w:pPr>
            <w:r w:rsidRPr="00C036B0">
              <w:rPr>
                <w:b/>
                <w:bCs/>
                <w:sz w:val="22"/>
                <w:szCs w:val="22"/>
              </w:rPr>
              <w:t>MODE OF PENALTY</w:t>
            </w:r>
          </w:p>
        </w:tc>
        <w:tc>
          <w:tcPr>
            <w:tcW w:w="3017" w:type="dxa"/>
            <w:shd w:val="clear" w:color="auto" w:fill="auto"/>
            <w:vAlign w:val="center"/>
          </w:tcPr>
          <w:p w:rsidR="000D70CC" w:rsidRPr="00C036B0" w:rsidRDefault="000D70CC" w:rsidP="00B304C9">
            <w:pPr>
              <w:autoSpaceDE w:val="0"/>
              <w:autoSpaceDN w:val="0"/>
              <w:adjustRightInd w:val="0"/>
              <w:jc w:val="center"/>
              <w:rPr>
                <w:b/>
                <w:bCs/>
                <w:sz w:val="22"/>
                <w:szCs w:val="22"/>
              </w:rPr>
            </w:pPr>
            <w:r w:rsidRPr="00C036B0">
              <w:rPr>
                <w:b/>
                <w:bCs/>
                <w:sz w:val="22"/>
                <w:szCs w:val="22"/>
              </w:rPr>
              <w:t>100% QUANTITY AS PER PURCHASE ORDER</w:t>
            </w:r>
          </w:p>
        </w:tc>
        <w:tc>
          <w:tcPr>
            <w:tcW w:w="2160" w:type="dxa"/>
            <w:shd w:val="clear" w:color="auto" w:fill="auto"/>
            <w:vAlign w:val="center"/>
          </w:tcPr>
          <w:p w:rsidR="000D70CC" w:rsidRPr="00C036B0" w:rsidRDefault="000D70CC" w:rsidP="00B304C9">
            <w:pPr>
              <w:autoSpaceDE w:val="0"/>
              <w:autoSpaceDN w:val="0"/>
              <w:adjustRightInd w:val="0"/>
              <w:jc w:val="center"/>
              <w:rPr>
                <w:b/>
                <w:bCs/>
                <w:sz w:val="22"/>
                <w:szCs w:val="22"/>
              </w:rPr>
            </w:pPr>
            <w:r w:rsidRPr="00C036B0">
              <w:rPr>
                <w:b/>
                <w:bCs/>
                <w:sz w:val="22"/>
                <w:szCs w:val="22"/>
              </w:rPr>
              <w:t>TOTAL DELIVERY PERIOD</w:t>
            </w:r>
          </w:p>
        </w:tc>
      </w:tr>
      <w:tr w:rsidR="000D70CC" w:rsidRPr="00C036B0" w:rsidTr="00210DDF">
        <w:trPr>
          <w:jc w:val="center"/>
        </w:trPr>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WITHOUT PENALTY</w:t>
            </w:r>
          </w:p>
        </w:tc>
        <w:tc>
          <w:tcPr>
            <w:tcW w:w="3017" w:type="dxa"/>
            <w:shd w:val="clear" w:color="auto" w:fill="auto"/>
            <w:vAlign w:val="center"/>
          </w:tcPr>
          <w:p w:rsidR="000D70CC" w:rsidRPr="00C036B0" w:rsidRDefault="00A57FFE" w:rsidP="008B3FE4">
            <w:pPr>
              <w:autoSpaceDE w:val="0"/>
              <w:autoSpaceDN w:val="0"/>
              <w:adjustRightInd w:val="0"/>
              <w:jc w:val="center"/>
              <w:rPr>
                <w:bCs/>
                <w:sz w:val="22"/>
                <w:szCs w:val="22"/>
              </w:rPr>
            </w:pPr>
            <w:r>
              <w:rPr>
                <w:bCs/>
                <w:sz w:val="22"/>
                <w:szCs w:val="22"/>
              </w:rPr>
              <w:t>30</w:t>
            </w:r>
            <w:r w:rsidR="000D70CC" w:rsidRPr="00C036B0">
              <w:rPr>
                <w:bCs/>
                <w:sz w:val="22"/>
                <w:szCs w:val="22"/>
              </w:rPr>
              <w:t xml:space="preserve"> days</w:t>
            </w:r>
          </w:p>
        </w:tc>
        <w:tc>
          <w:tcPr>
            <w:tcW w:w="2160" w:type="dxa"/>
            <w:shd w:val="clear" w:color="auto" w:fill="auto"/>
            <w:vAlign w:val="center"/>
          </w:tcPr>
          <w:p w:rsidR="000D70CC" w:rsidRPr="00C036B0" w:rsidRDefault="00A57FFE" w:rsidP="008B3FE4">
            <w:pPr>
              <w:autoSpaceDE w:val="0"/>
              <w:autoSpaceDN w:val="0"/>
              <w:adjustRightInd w:val="0"/>
              <w:jc w:val="center"/>
              <w:rPr>
                <w:bCs/>
                <w:sz w:val="22"/>
                <w:szCs w:val="22"/>
              </w:rPr>
            </w:pPr>
            <w:r>
              <w:rPr>
                <w:sz w:val="22"/>
                <w:szCs w:val="22"/>
              </w:rPr>
              <w:t>30</w:t>
            </w:r>
            <w:r w:rsidR="000D70CC" w:rsidRPr="00C036B0">
              <w:rPr>
                <w:sz w:val="22"/>
                <w:szCs w:val="22"/>
              </w:rPr>
              <w:t xml:space="preserve"> Days</w:t>
            </w:r>
          </w:p>
        </w:tc>
      </w:tr>
      <w:tr w:rsidR="000D70CC" w:rsidRPr="00C036B0" w:rsidTr="00210DDF">
        <w:trPr>
          <w:jc w:val="center"/>
        </w:trPr>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 PENALTY</w:t>
            </w:r>
          </w:p>
          <w:p w:rsidR="000D70CC" w:rsidRPr="00C036B0" w:rsidRDefault="000D70CC" w:rsidP="0080549D">
            <w:pPr>
              <w:autoSpaceDE w:val="0"/>
              <w:autoSpaceDN w:val="0"/>
              <w:adjustRightInd w:val="0"/>
              <w:jc w:val="both"/>
              <w:rPr>
                <w:bCs/>
                <w:sz w:val="22"/>
                <w:szCs w:val="22"/>
              </w:rPr>
            </w:pPr>
            <w:r w:rsidRPr="00C036B0">
              <w:rPr>
                <w:sz w:val="22"/>
                <w:szCs w:val="22"/>
              </w:rPr>
              <w:t>0.</w:t>
            </w:r>
            <w:r w:rsidR="0080549D">
              <w:rPr>
                <w:sz w:val="22"/>
                <w:szCs w:val="22"/>
              </w:rPr>
              <w:t>067</w:t>
            </w:r>
            <w:r w:rsidRPr="00C036B0">
              <w:rPr>
                <w:sz w:val="22"/>
                <w:szCs w:val="22"/>
              </w:rPr>
              <w:t>% per day after</w:t>
            </w:r>
            <w:r w:rsidR="00A57FFE">
              <w:rPr>
                <w:sz w:val="22"/>
                <w:szCs w:val="22"/>
              </w:rPr>
              <w:t>30</w:t>
            </w:r>
            <w:r w:rsidRPr="00C036B0">
              <w:rPr>
                <w:sz w:val="22"/>
                <w:szCs w:val="22"/>
              </w:rPr>
              <w:t xml:space="preserve"> days of Purchase Order</w:t>
            </w:r>
          </w:p>
        </w:tc>
        <w:tc>
          <w:tcPr>
            <w:tcW w:w="3017" w:type="dxa"/>
            <w:shd w:val="clear" w:color="auto" w:fill="auto"/>
            <w:vAlign w:val="center"/>
          </w:tcPr>
          <w:p w:rsidR="000D70CC" w:rsidRPr="00C036B0" w:rsidRDefault="00A57FFE" w:rsidP="008B3FE4">
            <w:pPr>
              <w:autoSpaceDE w:val="0"/>
              <w:autoSpaceDN w:val="0"/>
              <w:adjustRightInd w:val="0"/>
              <w:jc w:val="center"/>
              <w:rPr>
                <w:bCs/>
                <w:sz w:val="22"/>
                <w:szCs w:val="22"/>
              </w:rPr>
            </w:pPr>
            <w:r>
              <w:rPr>
                <w:bCs/>
                <w:sz w:val="22"/>
                <w:szCs w:val="22"/>
              </w:rPr>
              <w:t>45 days</w:t>
            </w:r>
          </w:p>
        </w:tc>
        <w:tc>
          <w:tcPr>
            <w:tcW w:w="2160" w:type="dxa"/>
            <w:shd w:val="clear" w:color="auto" w:fill="auto"/>
            <w:vAlign w:val="center"/>
          </w:tcPr>
          <w:p w:rsidR="000D70CC" w:rsidRPr="00C036B0" w:rsidRDefault="00A57FFE" w:rsidP="008B3FE4">
            <w:pPr>
              <w:autoSpaceDE w:val="0"/>
              <w:autoSpaceDN w:val="0"/>
              <w:adjustRightInd w:val="0"/>
              <w:jc w:val="center"/>
              <w:rPr>
                <w:bCs/>
                <w:sz w:val="22"/>
                <w:szCs w:val="22"/>
              </w:rPr>
            </w:pPr>
            <w:r>
              <w:rPr>
                <w:bCs/>
                <w:sz w:val="22"/>
                <w:szCs w:val="22"/>
              </w:rPr>
              <w:t>45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95F6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9A661A">
        <w:rPr>
          <w:b/>
          <w:sz w:val="22"/>
          <w:szCs w:val="22"/>
        </w:rPr>
        <w:t>65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A145B8" w:rsidRPr="00A145B8" w:rsidRDefault="00003AD6" w:rsidP="00A145B8">
      <w:pPr>
        <w:pStyle w:val="ListParagraph"/>
        <w:numPr>
          <w:ilvl w:val="1"/>
          <w:numId w:val="1"/>
        </w:numPr>
        <w:autoSpaceDE w:val="0"/>
        <w:autoSpaceDN w:val="0"/>
        <w:adjustRightInd w:val="0"/>
        <w:jc w:val="both"/>
        <w:rPr>
          <w:b/>
          <w:bCs/>
          <w:sz w:val="22"/>
          <w:szCs w:val="22"/>
        </w:rPr>
      </w:pPr>
      <w:r w:rsidRPr="00A145B8">
        <w:rPr>
          <w:b/>
          <w:bCs/>
          <w:sz w:val="22"/>
          <w:szCs w:val="22"/>
        </w:rPr>
        <w:t xml:space="preserve">Rejection of Bids: </w:t>
      </w:r>
    </w:p>
    <w:p w:rsidR="00A145B8" w:rsidRDefault="00A145B8" w:rsidP="00A145B8">
      <w:pPr>
        <w:autoSpaceDE w:val="0"/>
        <w:autoSpaceDN w:val="0"/>
        <w:adjustRightInd w:val="0"/>
        <w:ind w:left="450"/>
        <w:jc w:val="both"/>
        <w:rPr>
          <w:sz w:val="22"/>
        </w:rPr>
      </w:pPr>
      <w:r>
        <w:rPr>
          <w:sz w:val="22"/>
        </w:rPr>
        <w:t>(1) The procuring agency may reject all bids or proposals at any time prior to the acceptance of a bid or proposal.</w:t>
      </w:r>
    </w:p>
    <w:p w:rsidR="00A145B8" w:rsidRDefault="00A145B8" w:rsidP="00A145B8">
      <w:pPr>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A145B8" w:rsidRDefault="00A145B8" w:rsidP="00A145B8">
      <w:pPr>
        <w:autoSpaceDE w:val="0"/>
        <w:autoSpaceDN w:val="0"/>
        <w:adjustRightInd w:val="0"/>
        <w:ind w:left="450"/>
        <w:jc w:val="both"/>
        <w:rPr>
          <w:sz w:val="22"/>
        </w:rPr>
      </w:pPr>
      <w:r>
        <w:rPr>
          <w:sz w:val="22"/>
        </w:rPr>
        <w:t>(3) The procuring agency shall incur no liability, solely by virtue of its invoking sub-rule (1) towards the bidders.</w:t>
      </w:r>
    </w:p>
    <w:p w:rsidR="00A145B8" w:rsidRDefault="00A145B8" w:rsidP="00A145B8">
      <w:pPr>
        <w:autoSpaceDE w:val="0"/>
        <w:autoSpaceDN w:val="0"/>
        <w:adjustRightInd w:val="0"/>
        <w:ind w:left="450"/>
        <w:jc w:val="both"/>
        <w:rPr>
          <w:sz w:val="22"/>
        </w:rPr>
      </w:pPr>
      <w:r>
        <w:rPr>
          <w:sz w:val="22"/>
        </w:rPr>
        <w:t>(4) The bidders shall be promptly informed about the rejection of the bids, if any.</w:t>
      </w:r>
    </w:p>
    <w:p w:rsidR="00A145B8" w:rsidRDefault="00A145B8" w:rsidP="00A145B8">
      <w:pPr>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 xml:space="preserve">If the Procuring Agency rejected all bids, it may call for a re-bidding or if deems necessary and appropriate the Procuring Agency may seek any alternative methods of procurement under Rule 42 of </w:t>
      </w:r>
      <w:r w:rsidRPr="00C036B0">
        <w:rPr>
          <w:sz w:val="22"/>
          <w:szCs w:val="22"/>
        </w:rPr>
        <w:lastRenderedPageBreak/>
        <w:t>t</w:t>
      </w:r>
      <w:r w:rsidR="009D3FC4">
        <w:rPr>
          <w:sz w:val="22"/>
          <w:szCs w:val="22"/>
        </w:rPr>
        <w:t>he Punjab Procurement Rules-2014</w:t>
      </w:r>
      <w:r w:rsidRPr="00C036B0">
        <w:rPr>
          <w:sz w:val="22"/>
          <w:szCs w:val="22"/>
        </w:rPr>
        <w:t>.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Announcement of Evaluation Report: </w:t>
      </w:r>
      <w:r w:rsidRPr="00C036B0">
        <w:rPr>
          <w:sz w:val="22"/>
          <w:szCs w:val="22"/>
        </w:rPr>
        <w:t>The Procuring Agency shall declare the results of bid evaluation prior to the award of procurement contract.</w:t>
      </w:r>
    </w:p>
    <w:p w:rsidR="00003AD6" w:rsidRPr="00C036B0" w:rsidRDefault="00003AD6" w:rsidP="004A665F">
      <w:pPr>
        <w:autoSpaceDE w:val="0"/>
        <w:autoSpaceDN w:val="0"/>
        <w:adjustRightInd w:val="0"/>
        <w:ind w:left="72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AWARD OF CONTRACT</w:t>
      </w:r>
    </w:p>
    <w:p w:rsidR="001914F4" w:rsidRPr="00C036B0" w:rsidRDefault="001914F4"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E42EA" w:rsidRDefault="00003AD6" w:rsidP="004A665F">
      <w:pPr>
        <w:numPr>
          <w:ilvl w:val="2"/>
          <w:numId w:val="1"/>
        </w:numPr>
        <w:autoSpaceDE w:val="0"/>
        <w:autoSpaceDN w:val="0"/>
        <w:adjustRightInd w:val="0"/>
        <w:jc w:val="both"/>
        <w:rPr>
          <w:b/>
          <w:bCs/>
          <w:sz w:val="22"/>
          <w:szCs w:val="22"/>
        </w:rPr>
      </w:pPr>
      <w:r w:rsidRPr="00C036B0">
        <w:rPr>
          <w:sz w:val="22"/>
          <w:szCs w:val="22"/>
        </w:rPr>
        <w:t xml:space="preserve">Both the successful bidder and the Procuring Agency shall sign with date the Contract on the legal stamp paper. Thereafter, the Procuring Agency shall issue Purchase Order. If the successful bidder, </w:t>
      </w:r>
      <w:r w:rsidRPr="00C036B0">
        <w:rPr>
          <w:sz w:val="22"/>
          <w:szCs w:val="22"/>
        </w:rPr>
        <w:lastRenderedPageBreak/>
        <w:t>after completion of all Codal Formalities shows inability to sign the Contract then the firm shall be blacklisted minimum for two years. In such situation, the Procuring Agency may make the award to the next lowest evaluated bidder or call for new bids.</w:t>
      </w:r>
    </w:p>
    <w:p w:rsidR="00CE42EA" w:rsidRDefault="00CE42EA" w:rsidP="00CE42EA">
      <w:pPr>
        <w:autoSpaceDE w:val="0"/>
        <w:autoSpaceDN w:val="0"/>
        <w:adjustRightInd w:val="0"/>
        <w:ind w:left="720"/>
        <w:jc w:val="both"/>
        <w:rPr>
          <w:b/>
          <w:bCs/>
          <w:sz w:val="22"/>
          <w:szCs w:val="22"/>
        </w:rPr>
      </w:pPr>
    </w:p>
    <w:p w:rsidR="00D86BD6" w:rsidRDefault="00D86BD6" w:rsidP="00CE42EA">
      <w:pPr>
        <w:autoSpaceDE w:val="0"/>
        <w:autoSpaceDN w:val="0"/>
        <w:adjustRightInd w:val="0"/>
        <w:ind w:left="720"/>
        <w:jc w:val="both"/>
        <w:rPr>
          <w:b/>
          <w:bCs/>
          <w:sz w:val="22"/>
          <w:szCs w:val="22"/>
        </w:rPr>
      </w:pPr>
    </w:p>
    <w:p w:rsidR="00D86BD6" w:rsidRDefault="00D86BD6" w:rsidP="00CE42EA">
      <w:pPr>
        <w:autoSpaceDE w:val="0"/>
        <w:autoSpaceDN w:val="0"/>
        <w:adjustRightInd w:val="0"/>
        <w:ind w:left="720"/>
        <w:jc w:val="both"/>
        <w:rPr>
          <w:b/>
          <w:bCs/>
          <w:sz w:val="22"/>
          <w:szCs w:val="22"/>
        </w:rPr>
      </w:pPr>
    </w:p>
    <w:p w:rsidR="00D86BD6" w:rsidRPr="00C036B0" w:rsidRDefault="00D86BD6" w:rsidP="00CE42EA">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Performance Guaranty/ Security</w:t>
      </w:r>
    </w:p>
    <w:p w:rsidR="00003AD6" w:rsidRPr="00467637"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95F6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95F6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95F6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95F6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73364F">
        <w:rPr>
          <w:bCs/>
          <w:color w:val="000000"/>
          <w:sz w:val="22"/>
          <w:szCs w:val="22"/>
        </w:rPr>
        <w:t>Pathological Laboratory</w:t>
      </w:r>
      <w:r w:rsidR="006534F1">
        <w:rPr>
          <w:bCs/>
          <w:color w:val="000000"/>
          <w:sz w:val="22"/>
          <w:szCs w:val="22"/>
        </w:rPr>
        <w:t xml:space="preserve"> Items</w:t>
      </w:r>
      <w:r w:rsidRPr="00C036B0">
        <w:rPr>
          <w:sz w:val="22"/>
          <w:szCs w:val="22"/>
        </w:rPr>
        <w:t>.</w:t>
      </w:r>
    </w:p>
    <w:p w:rsidR="00CC508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Services</w:t>
      </w:r>
      <w:r w:rsidRPr="00C036B0">
        <w:rPr>
          <w:sz w:val="22"/>
          <w:szCs w:val="22"/>
        </w:rPr>
        <w:t xml:space="preserve">” means those services ancillary to the supply of goods, such as </w:t>
      </w:r>
      <w:r w:rsidR="0073364F">
        <w:rPr>
          <w:bCs/>
          <w:color w:val="000000"/>
          <w:sz w:val="22"/>
          <w:szCs w:val="22"/>
        </w:rPr>
        <w:t>Pathological Laboratory</w:t>
      </w:r>
      <w:r w:rsidR="006534F1">
        <w:rPr>
          <w:bCs/>
          <w:color w:val="000000"/>
          <w:sz w:val="22"/>
          <w:szCs w:val="22"/>
        </w:rPr>
        <w:t xml:space="preserve"> Items</w:t>
      </w:r>
    </w:p>
    <w:p w:rsidR="004257CB"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lastRenderedPageBreak/>
        <w:t>Use of Contract Documents and Information</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73364F">
        <w:rPr>
          <w:bCs/>
          <w:color w:val="000000"/>
          <w:sz w:val="22"/>
          <w:szCs w:val="22"/>
        </w:rPr>
        <w:t>Laboratory</w:t>
      </w:r>
      <w:r w:rsidR="0089223E">
        <w:rPr>
          <w:bCs/>
          <w:color w:val="000000"/>
          <w:sz w:val="22"/>
          <w:szCs w:val="22"/>
        </w:rPr>
        <w:t xml:space="preserve"> / Pathology</w:t>
      </w:r>
      <w:r w:rsidR="006534F1">
        <w:rPr>
          <w:bCs/>
          <w:color w:val="000000"/>
          <w:sz w:val="22"/>
          <w:szCs w:val="22"/>
        </w:rPr>
        <w:t xml:space="preserve"> Items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The Procuring Agency’s right to </w:t>
      </w:r>
      <w:r w:rsidR="00936531" w:rsidRPr="00C036B0">
        <w:rPr>
          <w:sz w:val="22"/>
          <w:szCs w:val="22"/>
        </w:rPr>
        <w:t>inspect</w:t>
      </w:r>
      <w:r w:rsidRPr="00C036B0">
        <w:rPr>
          <w:sz w:val="22"/>
          <w:szCs w:val="22"/>
        </w:rPr>
        <w:t xml:space="preserve">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95F6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 xml:space="preserve">hysical examination of </w:t>
      </w:r>
      <w:r w:rsidR="0073364F">
        <w:rPr>
          <w:b/>
          <w:bCs/>
          <w:color w:val="000000"/>
          <w:sz w:val="22"/>
          <w:szCs w:val="22"/>
        </w:rPr>
        <w:t>Laboratory</w:t>
      </w:r>
      <w:r w:rsidR="006B25A7">
        <w:rPr>
          <w:b/>
          <w:bCs/>
          <w:color w:val="000000"/>
          <w:sz w:val="22"/>
          <w:szCs w:val="22"/>
        </w:rPr>
        <w:t xml:space="preserve"> / Pathology</w:t>
      </w:r>
      <w:r w:rsidR="006534F1" w:rsidRPr="00467637">
        <w:rPr>
          <w:b/>
          <w:bCs/>
          <w:color w:val="000000"/>
          <w:sz w:val="22"/>
          <w:szCs w:val="22"/>
        </w:rPr>
        <w:t xml:space="preserve"> Items</w:t>
      </w:r>
      <w:r w:rsidR="00505224">
        <w:rPr>
          <w:b/>
          <w:bCs/>
          <w:color w:val="000000"/>
          <w:sz w:val="22"/>
          <w:szCs w:val="22"/>
        </w:rPr>
        <w:t>:</w:t>
      </w:r>
    </w:p>
    <w:p w:rsidR="00C23B3E" w:rsidRPr="00C036B0" w:rsidRDefault="009479B1" w:rsidP="00F95F6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etc,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 xml:space="preserve">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w:t>
      </w:r>
      <w:r w:rsidR="00C41AA7">
        <w:rPr>
          <w:sz w:val="22"/>
          <w:szCs w:val="22"/>
        </w:rPr>
        <w:t>two</w:t>
      </w:r>
      <w:r w:rsidRPr="00C036B0">
        <w:rPr>
          <w:sz w:val="22"/>
          <w:szCs w:val="22"/>
        </w:rPr>
        <w:t xml:space="preserve"> year. However, if the entire supplies/ installments are declared as of against the required </w:t>
      </w:r>
      <w:r w:rsidRPr="00C036B0">
        <w:rPr>
          <w:sz w:val="22"/>
          <w:szCs w:val="22"/>
        </w:rPr>
        <w:lastRenderedPageBreak/>
        <w:t>specifications, the entire performance security shall be forfeited and the firm shall be blacklisted minimum for two years; onus of proof of innocence shall be on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its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 xml:space="preserve">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w:t>
      </w:r>
      <w:r w:rsidRPr="00C036B0">
        <w:rPr>
          <w:sz w:val="22"/>
          <w:szCs w:val="22"/>
        </w:rPr>
        <w:lastRenderedPageBreak/>
        <w:t>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95F6C">
      <w:pPr>
        <w:numPr>
          <w:ilvl w:val="0"/>
          <w:numId w:val="10"/>
        </w:numPr>
        <w:autoSpaceDE w:val="0"/>
        <w:autoSpaceDN w:val="0"/>
        <w:adjustRightInd w:val="0"/>
        <w:jc w:val="both"/>
        <w:rPr>
          <w:b/>
          <w:bCs/>
          <w:sz w:val="22"/>
          <w:szCs w:val="22"/>
        </w:rPr>
      </w:pPr>
      <w:r w:rsidRPr="00C036B0">
        <w:rPr>
          <w:b/>
          <w:bCs/>
          <w:sz w:val="22"/>
          <w:szCs w:val="22"/>
        </w:rPr>
        <w:t>Definitions</w:t>
      </w:r>
      <w:r w:rsidR="00B469A1" w:rsidRPr="00C036B0">
        <w:rPr>
          <w:sz w:val="22"/>
          <w:szCs w:val="22"/>
        </w:rPr>
        <w:t>In this Contract, the following terms shall be interpreted as indicated against each;</w:t>
      </w:r>
    </w:p>
    <w:p w:rsidR="000D70CC" w:rsidRPr="00C036B0" w:rsidRDefault="000D70CC" w:rsidP="00F95F6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863273" w:rsidRDefault="00003AD6" w:rsidP="00F95F6C">
      <w:pPr>
        <w:numPr>
          <w:ilvl w:val="1"/>
          <w:numId w:val="10"/>
        </w:numPr>
        <w:autoSpaceDE w:val="0"/>
        <w:autoSpaceDN w:val="0"/>
        <w:adjustRightInd w:val="0"/>
        <w:jc w:val="both"/>
        <w:rPr>
          <w:sz w:val="22"/>
          <w:szCs w:val="22"/>
        </w:rPr>
      </w:pPr>
      <w:r w:rsidRPr="00C036B0">
        <w:rPr>
          <w:sz w:val="22"/>
          <w:szCs w:val="22"/>
        </w:rPr>
        <w:t xml:space="preserve">The </w:t>
      </w:r>
      <w:r w:rsidRPr="00863273">
        <w:rPr>
          <w:b/>
          <w:bCs/>
          <w:sz w:val="22"/>
          <w:szCs w:val="22"/>
        </w:rPr>
        <w:t xml:space="preserve">Supplier: </w:t>
      </w:r>
      <w:r w:rsidRPr="00863273">
        <w:rPr>
          <w:sz w:val="22"/>
          <w:szCs w:val="22"/>
        </w:rPr>
        <w:t>is the individual or firm supplying the goods under this contract.</w:t>
      </w:r>
    </w:p>
    <w:p w:rsidR="00003AD6" w:rsidRPr="00863273" w:rsidRDefault="00003AD6" w:rsidP="00F95F6C">
      <w:pPr>
        <w:numPr>
          <w:ilvl w:val="0"/>
          <w:numId w:val="10"/>
        </w:numPr>
        <w:autoSpaceDE w:val="0"/>
        <w:autoSpaceDN w:val="0"/>
        <w:adjustRightInd w:val="0"/>
        <w:jc w:val="both"/>
        <w:rPr>
          <w:sz w:val="22"/>
          <w:szCs w:val="22"/>
        </w:rPr>
      </w:pPr>
      <w:r w:rsidRPr="00863273">
        <w:rPr>
          <w:b/>
          <w:bCs/>
          <w:sz w:val="22"/>
          <w:szCs w:val="22"/>
        </w:rPr>
        <w:t>Country of Origin</w:t>
      </w:r>
      <w:r w:rsidR="00A10B35" w:rsidRPr="00863273">
        <w:rPr>
          <w:b/>
          <w:bCs/>
          <w:sz w:val="22"/>
          <w:szCs w:val="22"/>
        </w:rPr>
        <w:t xml:space="preserve">: </w:t>
      </w:r>
      <w:r w:rsidRPr="00863273">
        <w:rPr>
          <w:sz w:val="22"/>
          <w:szCs w:val="22"/>
        </w:rPr>
        <w:t>All goods and related services to be supplied under the contract must be from that origin / country as indicated under general conditions of the contract.</w:t>
      </w:r>
    </w:p>
    <w:p w:rsidR="00A517AE" w:rsidRPr="00863273" w:rsidRDefault="00C35DAC" w:rsidP="00A827EE">
      <w:pPr>
        <w:numPr>
          <w:ilvl w:val="0"/>
          <w:numId w:val="10"/>
        </w:numPr>
        <w:tabs>
          <w:tab w:val="left" w:pos="2700"/>
        </w:tabs>
        <w:autoSpaceDE w:val="0"/>
        <w:autoSpaceDN w:val="0"/>
        <w:adjustRightInd w:val="0"/>
        <w:jc w:val="both"/>
        <w:rPr>
          <w:sz w:val="22"/>
          <w:szCs w:val="22"/>
        </w:rPr>
      </w:pPr>
      <w:r w:rsidRPr="00863273">
        <w:rPr>
          <w:b/>
          <w:bCs/>
          <w:sz w:val="22"/>
          <w:szCs w:val="22"/>
        </w:rPr>
        <w:t>Bid Security.</w:t>
      </w:r>
      <w:r w:rsidR="002D0977" w:rsidRPr="00863273">
        <w:rPr>
          <w:sz w:val="22"/>
          <w:szCs w:val="22"/>
        </w:rPr>
        <w:t xml:space="preserve">2% of the </w:t>
      </w:r>
      <w:r w:rsidR="00A827EE" w:rsidRPr="00863273">
        <w:rPr>
          <w:sz w:val="22"/>
          <w:szCs w:val="22"/>
        </w:rPr>
        <w:t>estimated price</w:t>
      </w:r>
      <w:r w:rsidR="00A517AE" w:rsidRPr="00863273">
        <w:rPr>
          <w:sz w:val="22"/>
          <w:szCs w:val="22"/>
        </w:rPr>
        <w:t xml:space="preserve"> in the shape of Call Deposit (CDR)</w:t>
      </w:r>
      <w:r w:rsidR="005C237E" w:rsidRPr="00863273">
        <w:rPr>
          <w:sz w:val="22"/>
          <w:szCs w:val="22"/>
        </w:rPr>
        <w:t xml:space="preserve"> / Bank Guarantee in</w:t>
      </w:r>
      <w:r w:rsidR="00A517AE" w:rsidRPr="00863273">
        <w:rPr>
          <w:sz w:val="22"/>
          <w:szCs w:val="22"/>
        </w:rPr>
        <w:t xml:space="preserve"> the name of </w:t>
      </w:r>
      <w:r w:rsidR="00464487" w:rsidRPr="00863273">
        <w:rPr>
          <w:sz w:val="22"/>
          <w:szCs w:val="22"/>
        </w:rPr>
        <w:t>Executive Director</w:t>
      </w:r>
      <w:r w:rsidR="00A517AE" w:rsidRPr="00863273">
        <w:rPr>
          <w:sz w:val="22"/>
          <w:szCs w:val="22"/>
        </w:rPr>
        <w:t xml:space="preserve">, </w:t>
      </w:r>
      <w:r w:rsidR="00752015" w:rsidRPr="00863273">
        <w:rPr>
          <w:sz w:val="22"/>
          <w:szCs w:val="22"/>
        </w:rPr>
        <w:t xml:space="preserve">Rawalpindi Institute of Cardiology, </w:t>
      </w:r>
      <w:r w:rsidR="00A517AE" w:rsidRPr="00863273">
        <w:rPr>
          <w:sz w:val="22"/>
          <w:szCs w:val="22"/>
        </w:rPr>
        <w:t>Raw</w:t>
      </w:r>
      <w:r w:rsidR="000F75B2" w:rsidRPr="00863273">
        <w:rPr>
          <w:sz w:val="22"/>
          <w:szCs w:val="22"/>
        </w:rPr>
        <w:t>a</w:t>
      </w:r>
      <w:r w:rsidR="00A517AE" w:rsidRPr="00863273">
        <w:rPr>
          <w:sz w:val="22"/>
          <w:szCs w:val="22"/>
        </w:rPr>
        <w:t xml:space="preserve">lpindi to be submitted </w:t>
      </w:r>
      <w:r w:rsidR="00A517AE" w:rsidRPr="00863273">
        <w:rPr>
          <w:b/>
          <w:sz w:val="22"/>
          <w:szCs w:val="22"/>
          <w:u w:val="single"/>
        </w:rPr>
        <w:t xml:space="preserve">with </w:t>
      </w:r>
      <w:r w:rsidR="00E46205" w:rsidRPr="00863273">
        <w:rPr>
          <w:b/>
          <w:sz w:val="22"/>
          <w:szCs w:val="22"/>
          <w:u w:val="single"/>
        </w:rPr>
        <w:t>financial bid</w:t>
      </w:r>
      <w:r w:rsidR="00A517AE" w:rsidRPr="00863273">
        <w:rPr>
          <w:sz w:val="22"/>
          <w:szCs w:val="22"/>
        </w:rPr>
        <w:t>.</w:t>
      </w:r>
    </w:p>
    <w:p w:rsidR="00003AD6" w:rsidRPr="00C036B0" w:rsidRDefault="00003AD6" w:rsidP="00F95F6C">
      <w:pPr>
        <w:numPr>
          <w:ilvl w:val="0"/>
          <w:numId w:val="10"/>
        </w:numPr>
        <w:autoSpaceDE w:val="0"/>
        <w:autoSpaceDN w:val="0"/>
        <w:adjustRightInd w:val="0"/>
        <w:jc w:val="both"/>
        <w:rPr>
          <w:sz w:val="22"/>
          <w:szCs w:val="22"/>
        </w:rPr>
      </w:pPr>
      <w:r w:rsidRPr="00863273">
        <w:rPr>
          <w:b/>
          <w:bCs/>
          <w:sz w:val="22"/>
          <w:szCs w:val="22"/>
        </w:rPr>
        <w:t>Performance Guaranty/ Security</w:t>
      </w:r>
      <w:r w:rsidR="00A10B35" w:rsidRPr="00863273">
        <w:rPr>
          <w:b/>
          <w:bCs/>
          <w:sz w:val="22"/>
          <w:szCs w:val="22"/>
        </w:rPr>
        <w:t xml:space="preserve">: </w:t>
      </w:r>
      <w:r w:rsidRPr="00863273">
        <w:rPr>
          <w:sz w:val="22"/>
          <w:szCs w:val="22"/>
        </w:rPr>
        <w:t xml:space="preserve">After signing of contract, the successful bidder shall furnish the Performance Guaranty/Security </w:t>
      </w:r>
      <w:r w:rsidR="00FF72F1" w:rsidRPr="00863273">
        <w:rPr>
          <w:sz w:val="22"/>
          <w:szCs w:val="22"/>
        </w:rPr>
        <w:t xml:space="preserve">equivalent to </w:t>
      </w:r>
      <w:r w:rsidR="00FF72F1" w:rsidRPr="00863273">
        <w:rPr>
          <w:b/>
          <w:bCs/>
          <w:sz w:val="22"/>
          <w:szCs w:val="22"/>
        </w:rPr>
        <w:t xml:space="preserve">5% </w:t>
      </w:r>
      <w:r w:rsidR="00FF72F1" w:rsidRPr="00863273">
        <w:rPr>
          <w:sz w:val="22"/>
          <w:szCs w:val="22"/>
        </w:rPr>
        <w:t xml:space="preserve">of the total Contract amount in the shape of </w:t>
      </w:r>
      <w:r w:rsidR="00C6547A" w:rsidRPr="00863273">
        <w:rPr>
          <w:sz w:val="22"/>
          <w:szCs w:val="22"/>
        </w:rPr>
        <w:t>CDR</w:t>
      </w:r>
      <w:r w:rsidR="00311229" w:rsidRPr="00863273">
        <w:rPr>
          <w:sz w:val="22"/>
          <w:szCs w:val="22"/>
        </w:rPr>
        <w:t xml:space="preserve"> in the na</w:t>
      </w:r>
      <w:r w:rsidR="00FF72F1" w:rsidRPr="00863273">
        <w:rPr>
          <w:sz w:val="22"/>
          <w:szCs w:val="22"/>
        </w:rPr>
        <w:t xml:space="preserve">me of </w:t>
      </w:r>
      <w:r w:rsidR="00464487" w:rsidRPr="00863273">
        <w:rPr>
          <w:sz w:val="22"/>
          <w:szCs w:val="22"/>
        </w:rPr>
        <w:t>Executive Director</w:t>
      </w:r>
      <w:r w:rsidR="00FF72F1" w:rsidRPr="00863273">
        <w:rPr>
          <w:sz w:val="22"/>
          <w:szCs w:val="22"/>
        </w:rPr>
        <w:t xml:space="preserve">, </w:t>
      </w:r>
      <w:r w:rsidR="00752015" w:rsidRPr="00863273">
        <w:rPr>
          <w:sz w:val="22"/>
          <w:szCs w:val="22"/>
        </w:rPr>
        <w:t xml:space="preserve">Rawalpindi Institute of Cardiology Rawal Road, Rawalpindi </w:t>
      </w:r>
      <w:r w:rsidRPr="00863273">
        <w:rPr>
          <w:sz w:val="22"/>
          <w:szCs w:val="22"/>
        </w:rPr>
        <w:t>from any of the scheduled banks in accordance</w:t>
      </w:r>
      <w:r w:rsidRPr="00C036B0">
        <w:rPr>
          <w:sz w:val="22"/>
          <w:szCs w:val="22"/>
        </w:rPr>
        <w:t xml:space="preserve"> with the conditions of the tender inquiry on the prescribed format.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73364F">
        <w:rPr>
          <w:bCs/>
          <w:color w:val="000000"/>
          <w:sz w:val="22"/>
          <w:szCs w:val="22"/>
        </w:rPr>
        <w:t>Pathological Laboratory</w:t>
      </w:r>
      <w:r w:rsidR="006534F1">
        <w:rPr>
          <w:bCs/>
          <w:color w:val="000000"/>
          <w:sz w:val="22"/>
          <w:szCs w:val="22"/>
        </w:rPr>
        <w:t xml:space="preserve"> Items</w:t>
      </w:r>
      <w:r w:rsidR="00CC5080" w:rsidRPr="00C036B0">
        <w:rPr>
          <w:sz w:val="22"/>
          <w:szCs w:val="22"/>
        </w:rPr>
        <w:t xml:space="preserve"> 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95F6C">
      <w:pPr>
        <w:numPr>
          <w:ilvl w:val="0"/>
          <w:numId w:val="10"/>
        </w:numPr>
        <w:autoSpaceDE w:val="0"/>
        <w:autoSpaceDN w:val="0"/>
        <w:adjustRightInd w:val="0"/>
        <w:jc w:val="both"/>
        <w:rPr>
          <w:sz w:val="22"/>
          <w:szCs w:val="22"/>
        </w:rPr>
      </w:pPr>
      <w:r w:rsidRPr="00C036B0">
        <w:rPr>
          <w:b/>
          <w:bCs/>
          <w:sz w:val="22"/>
          <w:szCs w:val="22"/>
        </w:rPr>
        <w:t>Delivery and documents:</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lastRenderedPageBreak/>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Insurance</w:t>
      </w:r>
      <w:r w:rsidR="00316B35">
        <w:rPr>
          <w:b/>
          <w:bCs/>
          <w:sz w:val="22"/>
          <w:szCs w:val="22"/>
        </w:rPr>
        <w:t xml:space="preserve"> </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73364F">
        <w:rPr>
          <w:bCs/>
          <w:color w:val="000000"/>
          <w:sz w:val="22"/>
          <w:szCs w:val="22"/>
        </w:rPr>
        <w:t>Pathological Laboratory</w:t>
      </w:r>
      <w:r w:rsidR="006534F1">
        <w:rPr>
          <w:bCs/>
          <w:color w:val="000000"/>
          <w:sz w:val="22"/>
          <w:szCs w:val="22"/>
        </w:rPr>
        <w:t xml:space="preserve"> Items</w:t>
      </w:r>
      <w:r w:rsidR="00CC5080" w:rsidRPr="00C036B0">
        <w:rPr>
          <w:sz w:val="22"/>
          <w:szCs w:val="22"/>
        </w:rPr>
        <w:t xml:space="preserve"> 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00316B35">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 xml:space="preserve">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w:t>
      </w:r>
      <w:r w:rsidR="001804BB">
        <w:rPr>
          <w:sz w:val="22"/>
          <w:szCs w:val="22"/>
        </w:rPr>
        <w:t>two</w:t>
      </w:r>
      <w:r w:rsidRPr="00C036B0">
        <w:rPr>
          <w:sz w:val="22"/>
          <w:szCs w:val="22"/>
        </w:rPr>
        <w:t xml:space="preserve"> year</w:t>
      </w:r>
      <w:r w:rsidR="00665D17">
        <w:rPr>
          <w:sz w:val="22"/>
          <w:szCs w:val="22"/>
        </w:rPr>
        <w:t>s</w:t>
      </w:r>
      <w:r w:rsidRPr="00C036B0">
        <w:rPr>
          <w:sz w:val="22"/>
          <w:szCs w:val="22"/>
        </w:rPr>
        <w:t>. If the firm fails to supply the whole</w:t>
      </w:r>
      <w:r w:rsidR="00316B35">
        <w:rPr>
          <w:sz w:val="22"/>
          <w:szCs w:val="22"/>
        </w:rPr>
        <w:t xml:space="preserve"> </w:t>
      </w:r>
      <w:r w:rsidRPr="00C036B0">
        <w:rPr>
          <w:sz w:val="22"/>
          <w:szCs w:val="22"/>
        </w:rPr>
        <w:t>installments, the entire amount of Performance Guaranty/ Security shall be forfeited to the Government account and the firm shall be blacklisted minimum for a period of two year</w:t>
      </w:r>
      <w:r w:rsidR="00E415EB">
        <w:rPr>
          <w:sz w:val="22"/>
          <w:szCs w:val="22"/>
        </w:rPr>
        <w:t>s</w:t>
      </w:r>
      <w:r w:rsidRPr="00C036B0">
        <w:rPr>
          <w:sz w:val="22"/>
          <w:szCs w:val="22"/>
        </w:rPr>
        <w:t>.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 xml:space="preserve">penalty @ 2% per month, 0.067% per day </w:t>
      </w:r>
      <w:r w:rsidRPr="00C036B0">
        <w:rPr>
          <w:sz w:val="22"/>
          <w:szCs w:val="22"/>
        </w:rPr>
        <w:t>of the cost of late delivered supply shall be imposed upon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FB2958"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All assessments and procuring procedures i.e. receiving, opening and awarding etc. shall be governed by thePunjab Procurement Rules, 20</w:t>
      </w:r>
      <w:r w:rsidR="00A71E3E">
        <w:rPr>
          <w:sz w:val="22"/>
          <w:szCs w:val="22"/>
        </w:rPr>
        <w:t>14</w:t>
      </w:r>
      <w:r w:rsidRPr="00C036B0">
        <w:rPr>
          <w:sz w:val="22"/>
          <w:szCs w:val="22"/>
        </w:rPr>
        <w:t>.</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r w:rsidR="00752015" w:rsidRPr="00C036B0">
        <w:rPr>
          <w:i/>
          <w:iCs/>
          <w:sz w:val="22"/>
          <w:szCs w:val="22"/>
        </w:rPr>
        <w:t xml:space="preserve">Rawalpindi Institute of Cardiology, </w:t>
      </w:r>
      <w:r w:rsidR="005B3F6F" w:rsidRPr="00C036B0">
        <w:rPr>
          <w:i/>
          <w:iCs/>
          <w:sz w:val="22"/>
          <w:szCs w:val="22"/>
        </w:rPr>
        <w:t>Rawalpindi</w:t>
      </w:r>
      <w:r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r w:rsidRPr="00C036B0">
        <w:rPr>
          <w:i/>
          <w:iCs/>
          <w:sz w:val="22"/>
          <w:szCs w:val="22"/>
        </w:rPr>
        <w:t>_____________________________</w:t>
      </w: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8C59CC">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M/S ____</w:t>
      </w:r>
      <w:r w:rsidR="002E1233">
        <w:rPr>
          <w:i/>
          <w:iCs/>
          <w:sz w:val="22"/>
          <w:szCs w:val="22"/>
        </w:rPr>
        <w:t>___________</w:t>
      </w:r>
      <w:r w:rsidRPr="00C036B0">
        <w:rPr>
          <w:i/>
          <w:iCs/>
          <w:sz w:val="22"/>
          <w:szCs w:val="22"/>
        </w:rPr>
        <w:t xml:space="preserve">____ </w:t>
      </w:r>
      <w:r w:rsidRPr="00C036B0">
        <w:rPr>
          <w:sz w:val="22"/>
          <w:szCs w:val="22"/>
        </w:rPr>
        <w:t xml:space="preserve">(hereinafter called “the Supplier”) has undertaken, in pursuance of ContractNo.________ dated _______ to supply </w:t>
      </w:r>
      <w:r w:rsidR="0073364F">
        <w:rPr>
          <w:bCs/>
          <w:color w:val="000000"/>
          <w:sz w:val="22"/>
          <w:szCs w:val="22"/>
        </w:rPr>
        <w:t>Laboratory</w:t>
      </w:r>
      <w:r w:rsidR="00101468">
        <w:rPr>
          <w:bCs/>
          <w:color w:val="000000"/>
          <w:sz w:val="22"/>
          <w:szCs w:val="22"/>
        </w:rPr>
        <w:t xml:space="preserve"> / Pathology</w:t>
      </w:r>
      <w:r w:rsidR="006534F1">
        <w:rPr>
          <w:bCs/>
          <w:color w:val="000000"/>
          <w:sz w:val="22"/>
          <w:szCs w:val="22"/>
        </w:rPr>
        <w:t xml:space="preserve"> Items</w:t>
      </w:r>
      <w:r w:rsidRPr="00C036B0">
        <w:rPr>
          <w:sz w:val="22"/>
          <w:szCs w:val="22"/>
        </w:rPr>
        <w:t xml:space="preserve">(hereinafter called “the Contract”). And whereas, ithas been stipulated by you in the said Contract that the Supplier shall furnish </w:t>
      </w:r>
      <w:r w:rsidR="00293492" w:rsidRPr="00C036B0">
        <w:rPr>
          <w:sz w:val="22"/>
          <w:szCs w:val="22"/>
        </w:rPr>
        <w:t xml:space="preserve">you </w:t>
      </w:r>
      <w:r w:rsidR="00C6547A">
        <w:rPr>
          <w:sz w:val="22"/>
          <w:szCs w:val="22"/>
        </w:rPr>
        <w:t>CDR</w:t>
      </w:r>
      <w:r w:rsidR="00B72A11" w:rsidRPr="00C036B0">
        <w:rPr>
          <w:sz w:val="22"/>
          <w:szCs w:val="22"/>
        </w:rPr>
        <w:t>,</w:t>
      </w:r>
      <w:r w:rsidR="001404FE" w:rsidRPr="00C036B0">
        <w:rPr>
          <w:sz w:val="22"/>
          <w:szCs w:val="22"/>
        </w:rPr>
        <w:t xml:space="preserve">issued </w:t>
      </w:r>
      <w:r w:rsidRPr="00C036B0">
        <w:rPr>
          <w:sz w:val="22"/>
          <w:szCs w:val="22"/>
        </w:rPr>
        <w:t>by ascheduled bank for the sum of 5% of the total Contract amount as a Security for compliance with the Supplier’sperformance obligations in accordance with the Contract.</w:t>
      </w:r>
    </w:p>
    <w:p w:rsidR="00992930" w:rsidRDefault="00992930" w:rsidP="00992930">
      <w:pPr>
        <w:autoSpaceDE w:val="0"/>
        <w:autoSpaceDN w:val="0"/>
        <w:adjustRightInd w:val="0"/>
        <w:spacing w:line="360" w:lineRule="auto"/>
        <w:jc w:val="both"/>
        <w:rPr>
          <w:sz w:val="22"/>
          <w:szCs w:val="22"/>
        </w:rPr>
      </w:pPr>
    </w:p>
    <w:p w:rsidR="00C64754" w:rsidRPr="00C036B0" w:rsidRDefault="00C64754" w:rsidP="00992930">
      <w:pPr>
        <w:autoSpaceDE w:val="0"/>
        <w:autoSpaceDN w:val="0"/>
        <w:adjustRightInd w:val="0"/>
        <w:spacing w:line="360" w:lineRule="auto"/>
        <w:jc w:val="both"/>
        <w:rPr>
          <w:sz w:val="22"/>
          <w:szCs w:val="22"/>
        </w:rPr>
      </w:pPr>
    </w:p>
    <w:p w:rsidR="00C70EC8" w:rsidRPr="008B1E15" w:rsidRDefault="00C70EC8" w:rsidP="00F44AF9">
      <w:pPr>
        <w:autoSpaceDE w:val="0"/>
        <w:autoSpaceDN w:val="0"/>
        <w:adjustRightInd w:val="0"/>
        <w:jc w:val="both"/>
        <w:rPr>
          <w:b/>
          <w:sz w:val="22"/>
          <w:szCs w:val="22"/>
        </w:rPr>
      </w:pPr>
      <w:r w:rsidRPr="008B1E15">
        <w:rPr>
          <w:b/>
          <w:sz w:val="22"/>
          <w:szCs w:val="22"/>
        </w:rPr>
        <w:t>Name of the bidder ___________________</w:t>
      </w:r>
    </w:p>
    <w:p w:rsidR="00C70EC8" w:rsidRPr="008B1E15" w:rsidRDefault="00C70EC8" w:rsidP="00F44AF9">
      <w:pPr>
        <w:autoSpaceDE w:val="0"/>
        <w:autoSpaceDN w:val="0"/>
        <w:adjustRightInd w:val="0"/>
        <w:jc w:val="both"/>
        <w:rPr>
          <w:b/>
          <w:sz w:val="22"/>
          <w:szCs w:val="22"/>
        </w:rPr>
      </w:pPr>
      <w:r w:rsidRPr="008B1E15">
        <w:rPr>
          <w:b/>
          <w:sz w:val="22"/>
          <w:szCs w:val="22"/>
        </w:rPr>
        <w:t>Father, s Name__________________</w:t>
      </w:r>
    </w:p>
    <w:p w:rsidR="00C70EC8" w:rsidRPr="008B1E15" w:rsidRDefault="00C70EC8" w:rsidP="00F44AF9">
      <w:pPr>
        <w:autoSpaceDE w:val="0"/>
        <w:autoSpaceDN w:val="0"/>
        <w:adjustRightInd w:val="0"/>
        <w:jc w:val="both"/>
        <w:rPr>
          <w:b/>
          <w:sz w:val="22"/>
          <w:szCs w:val="22"/>
        </w:rPr>
      </w:pPr>
      <w:r w:rsidRPr="008B1E15">
        <w:rPr>
          <w:b/>
          <w:sz w:val="22"/>
          <w:szCs w:val="22"/>
        </w:rPr>
        <w:t>Address of bidder / Firm___________________</w:t>
      </w:r>
    </w:p>
    <w:p w:rsidR="00C70EC8" w:rsidRPr="008B1E15" w:rsidRDefault="00C70EC8" w:rsidP="00F44AF9">
      <w:pPr>
        <w:autoSpaceDE w:val="0"/>
        <w:autoSpaceDN w:val="0"/>
        <w:adjustRightInd w:val="0"/>
        <w:jc w:val="both"/>
        <w:rPr>
          <w:b/>
          <w:sz w:val="22"/>
          <w:szCs w:val="22"/>
        </w:rPr>
      </w:pPr>
      <w:r w:rsidRPr="008B1E15">
        <w:rPr>
          <w:b/>
          <w:sz w:val="22"/>
          <w:szCs w:val="22"/>
        </w:rPr>
        <w:t>NIC #____________________</w:t>
      </w:r>
    </w:p>
    <w:p w:rsidR="00C70EC8" w:rsidRPr="008B1E15" w:rsidRDefault="00C70EC8" w:rsidP="00F44AF9">
      <w:pPr>
        <w:autoSpaceDE w:val="0"/>
        <w:autoSpaceDN w:val="0"/>
        <w:adjustRightInd w:val="0"/>
        <w:jc w:val="both"/>
        <w:rPr>
          <w:b/>
          <w:sz w:val="22"/>
          <w:szCs w:val="22"/>
        </w:rPr>
      </w:pPr>
      <w:r w:rsidRPr="008B1E15">
        <w:rPr>
          <w:b/>
          <w:sz w:val="22"/>
          <w:szCs w:val="22"/>
        </w:rPr>
        <w:t>Designation._________________________</w:t>
      </w:r>
    </w:p>
    <w:p w:rsidR="00C70EC8" w:rsidRPr="008B1E15" w:rsidRDefault="00C70EC8" w:rsidP="00F44AF9">
      <w:pPr>
        <w:autoSpaceDE w:val="0"/>
        <w:autoSpaceDN w:val="0"/>
        <w:adjustRightInd w:val="0"/>
        <w:jc w:val="both"/>
        <w:rPr>
          <w:b/>
          <w:sz w:val="22"/>
          <w:szCs w:val="22"/>
        </w:rPr>
      </w:pPr>
      <w:r w:rsidRPr="008B1E15">
        <w:rPr>
          <w:b/>
          <w:sz w:val="22"/>
          <w:szCs w:val="22"/>
        </w:rPr>
        <w:t>Signature ___________________</w:t>
      </w:r>
    </w:p>
    <w:p w:rsidR="00C70EC8" w:rsidRPr="00C036B0" w:rsidRDefault="00C70EC8" w:rsidP="00F44AF9">
      <w:pPr>
        <w:autoSpaceDE w:val="0"/>
        <w:autoSpaceDN w:val="0"/>
        <w:adjustRightInd w:val="0"/>
        <w:jc w:val="both"/>
        <w:rPr>
          <w:sz w:val="22"/>
          <w:szCs w:val="22"/>
        </w:rPr>
      </w:pPr>
      <w:r w:rsidRPr="008B1E15">
        <w:rPr>
          <w:b/>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3E06C7" w:rsidRPr="00C036B0" w:rsidRDefault="00003AD6" w:rsidP="004A665F">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Pr="00C036B0">
        <w:rPr>
          <w:i/>
          <w:iCs/>
          <w:sz w:val="22"/>
          <w:szCs w:val="22"/>
        </w:rPr>
        <w:t xml:space="preserve">[name of Purchaser] </w:t>
      </w:r>
    </w:p>
    <w:p w:rsidR="003E06C7" w:rsidRPr="00C036B0" w:rsidRDefault="00003AD6" w:rsidP="004A665F">
      <w:pPr>
        <w:autoSpaceDE w:val="0"/>
        <w:autoSpaceDN w:val="0"/>
        <w:adjustRightInd w:val="0"/>
        <w:ind w:firstLine="720"/>
        <w:jc w:val="both"/>
        <w:rPr>
          <w:i/>
          <w:iCs/>
          <w:sz w:val="22"/>
          <w:szCs w:val="22"/>
        </w:rPr>
      </w:pPr>
      <w:r w:rsidRPr="00C036B0">
        <w:rPr>
          <w:i/>
          <w:iCs/>
          <w:sz w:val="22"/>
          <w:szCs w:val="22"/>
        </w:rPr>
        <w:t xml:space="preserve">___________________ </w:t>
      </w:r>
    </w:p>
    <w:p w:rsidR="003E06C7" w:rsidRPr="00C036B0" w:rsidRDefault="003E06C7" w:rsidP="004A665F">
      <w:pPr>
        <w:autoSpaceDE w:val="0"/>
        <w:autoSpaceDN w:val="0"/>
        <w:adjustRightInd w:val="0"/>
        <w:ind w:firstLine="72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00075549">
        <w:rPr>
          <w:i/>
          <w:iCs/>
          <w:sz w:val="22"/>
          <w:szCs w:val="22"/>
        </w:rPr>
        <w:t>[name and address of Supplier</w:t>
      </w:r>
      <w:r w:rsidRPr="00C036B0">
        <w:rPr>
          <w:i/>
          <w:iCs/>
          <w:sz w:val="22"/>
          <w:szCs w:val="22"/>
        </w:rPr>
        <w:t xml:space="preserve">] </w:t>
      </w:r>
      <w:r w:rsidRPr="00C036B0">
        <w:rPr>
          <w:sz w:val="22"/>
          <w:szCs w:val="22"/>
        </w:rPr>
        <w:t xml:space="preserve">to submit a bid, and subsequently negotiate and sign the Contract with you against No. </w:t>
      </w:r>
      <w:r w:rsidRPr="00C036B0">
        <w:rPr>
          <w:i/>
          <w:iCs/>
          <w:sz w:val="22"/>
          <w:szCs w:val="22"/>
        </w:rPr>
        <w:t>[</w:t>
      </w:r>
      <w:r w:rsidR="002C44A6" w:rsidRPr="00C036B0">
        <w:rPr>
          <w:i/>
          <w:iCs/>
          <w:sz w:val="22"/>
          <w:szCs w:val="22"/>
        </w:rPr>
        <w:t>Reference</w:t>
      </w:r>
      <w:r w:rsidRPr="00C036B0">
        <w:rPr>
          <w:i/>
          <w:iCs/>
          <w:sz w:val="22"/>
          <w:szCs w:val="22"/>
        </w:rPr>
        <w:t xml:space="preserv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80549D" w:rsidRPr="00C036B0" w:rsidRDefault="0080549D" w:rsidP="004A665F">
      <w:pPr>
        <w:autoSpaceDE w:val="0"/>
        <w:autoSpaceDN w:val="0"/>
        <w:adjustRightInd w:val="0"/>
        <w:jc w:val="center"/>
        <w:rPr>
          <w:b/>
          <w:bCs/>
          <w:sz w:val="22"/>
          <w:szCs w:val="22"/>
        </w:rPr>
      </w:pPr>
    </w:p>
    <w:p w:rsidR="00003AD6" w:rsidRPr="00C036B0" w:rsidRDefault="00003AD6" w:rsidP="004A665F">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w:t>
      </w:r>
      <w:r w:rsidR="00B14E44">
        <w:rPr>
          <w:sz w:val="22"/>
          <w:szCs w:val="22"/>
        </w:rPr>
        <w:t>----</w:t>
      </w:r>
      <w:r w:rsidRPr="00C036B0">
        <w:rPr>
          <w:sz w:val="22"/>
          <w:szCs w:val="22"/>
        </w:rPr>
        <w:t>---on--</w:t>
      </w:r>
      <w:r w:rsidR="000403CD" w:rsidRPr="00C036B0">
        <w:rPr>
          <w:sz w:val="22"/>
          <w:szCs w:val="22"/>
        </w:rPr>
        <w:t>--------- day of------------ 201</w:t>
      </w:r>
      <w:r w:rsidR="00CE42EA">
        <w:rPr>
          <w:sz w:val="22"/>
          <w:szCs w:val="22"/>
        </w:rPr>
        <w:t>_</w:t>
      </w:r>
      <w:r w:rsidRPr="00C036B0">
        <w:rPr>
          <w:sz w:val="22"/>
          <w:szCs w:val="22"/>
        </w:rPr>
        <w:t xml:space="preserve">, between the </w:t>
      </w:r>
      <w:r w:rsidR="0080549D">
        <w:rPr>
          <w:sz w:val="22"/>
          <w:szCs w:val="22"/>
        </w:rPr>
        <w:t>Rawalpindi</w:t>
      </w:r>
      <w:r w:rsidR="005C3CE1" w:rsidRPr="00C036B0">
        <w:rPr>
          <w:sz w:val="22"/>
          <w:szCs w:val="22"/>
        </w:rPr>
        <w:t xml:space="preserve"> Institute of Cardiology Rawal Road, Rawalpindi</w:t>
      </w:r>
      <w:r w:rsidRPr="00C036B0">
        <w:rPr>
          <w:sz w:val="22"/>
          <w:szCs w:val="22"/>
        </w:rPr>
        <w:t xml:space="preserve">(hereinafter referred to as the “Procuring Agency”) of the First Part; and M/s </w:t>
      </w:r>
      <w:r w:rsidRPr="00C036B0">
        <w:rPr>
          <w:i/>
          <w:iCs/>
          <w:sz w:val="22"/>
          <w:szCs w:val="22"/>
        </w:rPr>
        <w:t>(firm name</w:t>
      </w:r>
      <w:r w:rsidR="00B14E44">
        <w:rPr>
          <w:i/>
          <w:iCs/>
          <w:sz w:val="22"/>
          <w:szCs w:val="22"/>
        </w:rPr>
        <w:t>_____________________</w:t>
      </w:r>
      <w:r w:rsidRPr="00C036B0">
        <w:rPr>
          <w:i/>
          <w:iCs/>
          <w:sz w:val="22"/>
          <w:szCs w:val="22"/>
        </w:rPr>
        <w:t xml:space="preserve">) </w:t>
      </w:r>
      <w:r w:rsidRPr="00C036B0">
        <w:rPr>
          <w:sz w:val="22"/>
          <w:szCs w:val="22"/>
        </w:rPr>
        <w:t xml:space="preserve">a firm registered under the laws of Pakistan and having its registered office at </w:t>
      </w:r>
      <w:r w:rsidRPr="00C036B0">
        <w:rPr>
          <w:i/>
          <w:iCs/>
          <w:sz w:val="22"/>
          <w:szCs w:val="22"/>
        </w:rPr>
        <w:t>(address of the firm</w:t>
      </w:r>
      <w:r w:rsidR="00124716">
        <w:rPr>
          <w:i/>
          <w:iCs/>
          <w:sz w:val="22"/>
          <w:szCs w:val="22"/>
        </w:rPr>
        <w:t>____________________</w:t>
      </w:r>
      <w:r w:rsidRPr="00C036B0">
        <w:rPr>
          <w:i/>
          <w:iCs/>
          <w:sz w:val="22"/>
          <w:szCs w:val="22"/>
        </w:rPr>
        <w:t xml:space="preserve">)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(firm name</w:t>
      </w:r>
      <w:r w:rsidR="00882909">
        <w:rPr>
          <w:i/>
          <w:iCs/>
          <w:sz w:val="22"/>
          <w:szCs w:val="22"/>
        </w:rPr>
        <w:t>______________________</w:t>
      </w:r>
      <w:r w:rsidRPr="00C036B0">
        <w:rPr>
          <w:i/>
          <w:iCs/>
          <w:sz w:val="22"/>
          <w:szCs w:val="22"/>
        </w:rPr>
        <w:t xml:space="preserve">) </w:t>
      </w:r>
      <w:r w:rsidRPr="00C036B0">
        <w:rPr>
          <w:sz w:val="22"/>
          <w:szCs w:val="22"/>
        </w:rPr>
        <w:t xml:space="preserve">being the Manufacturerof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[The Supplier</w:t>
      </w:r>
      <w:r w:rsidR="005B63E7">
        <w:rPr>
          <w:i/>
          <w:iCs/>
          <w:sz w:val="22"/>
          <w:szCs w:val="22"/>
        </w:rPr>
        <w:t>_______________</w:t>
      </w:r>
      <w:r w:rsidRPr="00C036B0">
        <w:rPr>
          <w:i/>
          <w:iCs/>
          <w:sz w:val="22"/>
          <w:szCs w:val="22"/>
        </w:rPr>
        <w:t xml:space="preserve">] </w:t>
      </w:r>
      <w:r w:rsidRPr="00C036B0">
        <w:rPr>
          <w:sz w:val="22"/>
          <w:szCs w:val="22"/>
        </w:rPr>
        <w:t>hereby declares that it has not obtained or induced the procurement of any Contract, right, interest, privilege or other obligation or benefit form Government of Punjab or any administrative subdivision or agency thereof or any other entity owned or controlled by it (Government of Punjab) through any corrupt business practice.</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[The Supplier</w:t>
      </w:r>
      <w:r w:rsidR="00C55599">
        <w:rPr>
          <w:i/>
          <w:iCs/>
          <w:sz w:val="22"/>
          <w:szCs w:val="22"/>
        </w:rPr>
        <w:t>_______________</w:t>
      </w:r>
      <w:r w:rsidRPr="00C036B0">
        <w:rPr>
          <w:i/>
          <w:iCs/>
          <w:sz w:val="22"/>
          <w:szCs w:val="22"/>
        </w:rPr>
        <w:t xml:space="preserve">]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ofobtaining or inducing the procurement of any Contract, right, interest, privilege or other obligation or benefit in whatsoever form from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4F4911" w:rsidP="00F95F6C">
      <w:pPr>
        <w:numPr>
          <w:ilvl w:val="0"/>
          <w:numId w:val="12"/>
        </w:numPr>
        <w:autoSpaceDE w:val="0"/>
        <w:autoSpaceDN w:val="0"/>
        <w:adjustRightInd w:val="0"/>
        <w:jc w:val="both"/>
        <w:rPr>
          <w:sz w:val="22"/>
          <w:szCs w:val="22"/>
        </w:rPr>
      </w:pPr>
      <w:r w:rsidRPr="00C036B0">
        <w:rPr>
          <w:sz w:val="22"/>
          <w:szCs w:val="22"/>
        </w:rPr>
        <w:t>In case</w:t>
      </w:r>
      <w:r w:rsidR="00003AD6" w:rsidRPr="00C036B0">
        <w:rPr>
          <w:sz w:val="22"/>
          <w:szCs w:val="22"/>
        </w:rPr>
        <w:t xml:space="preserve"> of supply of substandard product the destruction cost will be borne by the firm </w:t>
      </w:r>
      <w:r w:rsidR="000F75B2" w:rsidRPr="00C036B0">
        <w:rPr>
          <w:sz w:val="22"/>
          <w:szCs w:val="22"/>
        </w:rPr>
        <w:t>i.e.</w:t>
      </w:r>
      <w:r w:rsidR="00003AD6" w:rsidRPr="00C036B0">
        <w:rPr>
          <w:sz w:val="22"/>
          <w:szCs w:val="22"/>
        </w:rPr>
        <w:t xml:space="preserve"> burning, Dumping, Incineration</w:t>
      </w:r>
    </w:p>
    <w:p w:rsidR="006A6259" w:rsidRPr="00C036B0" w:rsidRDefault="006A6259" w:rsidP="00F95F6C">
      <w:pPr>
        <w:numPr>
          <w:ilvl w:val="0"/>
          <w:numId w:val="12"/>
        </w:numPr>
        <w:jc w:val="both"/>
        <w:rPr>
          <w:sz w:val="22"/>
          <w:szCs w:val="22"/>
        </w:rPr>
      </w:pPr>
      <w:r w:rsidRPr="00C036B0">
        <w:rPr>
          <w:sz w:val="22"/>
          <w:szCs w:val="22"/>
        </w:rPr>
        <w:t>Partial supply shall not be accepted.</w:t>
      </w:r>
    </w:p>
    <w:p w:rsidR="006A6259" w:rsidRPr="00C036B0" w:rsidRDefault="006A6259" w:rsidP="00F95F6C">
      <w:pPr>
        <w:numPr>
          <w:ilvl w:val="0"/>
          <w:numId w:val="12"/>
        </w:numPr>
        <w:jc w:val="both"/>
        <w:rPr>
          <w:sz w:val="22"/>
          <w:szCs w:val="22"/>
        </w:rPr>
      </w:pPr>
      <w:r w:rsidRPr="00C036B0">
        <w:rPr>
          <w:sz w:val="22"/>
          <w:szCs w:val="22"/>
        </w:rPr>
        <w:t xml:space="preserve">Quality/quantity of </w:t>
      </w:r>
      <w:r w:rsidR="0073364F">
        <w:rPr>
          <w:bCs/>
          <w:color w:val="000000"/>
          <w:sz w:val="22"/>
          <w:szCs w:val="22"/>
        </w:rPr>
        <w:t>Laboratory</w:t>
      </w:r>
      <w:r w:rsidR="004F4911">
        <w:rPr>
          <w:bCs/>
          <w:color w:val="000000"/>
          <w:sz w:val="22"/>
          <w:szCs w:val="22"/>
        </w:rPr>
        <w:t xml:space="preserve"> / Pathology</w:t>
      </w:r>
      <w:r w:rsidR="006534F1">
        <w:rPr>
          <w:bCs/>
          <w:color w:val="000000"/>
          <w:sz w:val="22"/>
          <w:szCs w:val="22"/>
        </w:rPr>
        <w:t xml:space="preserve"> Items</w:t>
      </w:r>
      <w:r w:rsidR="00CC5080" w:rsidRPr="00C036B0">
        <w:rPr>
          <w:sz w:val="22"/>
          <w:szCs w:val="22"/>
        </w:rPr>
        <w:t xml:space="preserve"> 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95F6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95F6C">
      <w:pPr>
        <w:numPr>
          <w:ilvl w:val="0"/>
          <w:numId w:val="12"/>
        </w:numPr>
        <w:jc w:val="both"/>
        <w:rPr>
          <w:sz w:val="22"/>
          <w:szCs w:val="22"/>
        </w:rPr>
      </w:pPr>
      <w:r w:rsidRPr="00C036B0">
        <w:rPr>
          <w:sz w:val="22"/>
          <w:szCs w:val="22"/>
        </w:rPr>
        <w:t xml:space="preserve">Seller shall ensure timely, continuous / uninterrupted supply of </w:t>
      </w:r>
      <w:r w:rsidR="0073364F">
        <w:rPr>
          <w:bCs/>
          <w:color w:val="000000"/>
          <w:sz w:val="22"/>
          <w:szCs w:val="22"/>
        </w:rPr>
        <w:t>Laboratory</w:t>
      </w:r>
      <w:r w:rsidR="000A07D1">
        <w:rPr>
          <w:bCs/>
          <w:color w:val="000000"/>
          <w:sz w:val="22"/>
          <w:szCs w:val="22"/>
        </w:rPr>
        <w:t xml:space="preserve"> / Pathology</w:t>
      </w:r>
      <w:r w:rsidR="006534F1">
        <w:rPr>
          <w:bCs/>
          <w:color w:val="000000"/>
          <w:sz w:val="22"/>
          <w:szCs w:val="22"/>
        </w:rPr>
        <w:t xml:space="preserve"> Items</w:t>
      </w:r>
      <w:r w:rsidR="00CC5080" w:rsidRPr="00C036B0">
        <w:rPr>
          <w:sz w:val="22"/>
          <w:szCs w:val="22"/>
        </w:rPr>
        <w:t xml:space="preserve"> to</w:t>
      </w:r>
      <w:r w:rsidRPr="00C036B0">
        <w:rPr>
          <w:sz w:val="22"/>
          <w:szCs w:val="22"/>
        </w:rPr>
        <w:t xml:space="preserve"> the end users as per demand throughout the contract period. </w:t>
      </w:r>
    </w:p>
    <w:p w:rsidR="006A6259" w:rsidRPr="00C036B0" w:rsidRDefault="006A6259" w:rsidP="00F95F6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95F6C">
      <w:pPr>
        <w:numPr>
          <w:ilvl w:val="0"/>
          <w:numId w:val="12"/>
        </w:numPr>
        <w:jc w:val="both"/>
        <w:rPr>
          <w:sz w:val="22"/>
          <w:szCs w:val="22"/>
        </w:rPr>
      </w:pPr>
      <w:r w:rsidRPr="00C036B0">
        <w:rPr>
          <w:sz w:val="22"/>
          <w:szCs w:val="22"/>
        </w:rPr>
        <w:t xml:space="preserve">The seller shall provide free delivery </w:t>
      </w:r>
      <w:r w:rsidR="00F31BD4" w:rsidRPr="00C036B0">
        <w:rPr>
          <w:sz w:val="22"/>
          <w:szCs w:val="22"/>
        </w:rPr>
        <w:t xml:space="preserve">of </w:t>
      </w:r>
      <w:r w:rsidR="00F31BD4">
        <w:rPr>
          <w:bCs/>
          <w:color w:val="000000"/>
          <w:sz w:val="22"/>
          <w:szCs w:val="22"/>
        </w:rPr>
        <w:t>Laboratory</w:t>
      </w:r>
      <w:r w:rsidR="007D36B0">
        <w:rPr>
          <w:bCs/>
          <w:color w:val="000000"/>
          <w:sz w:val="22"/>
          <w:szCs w:val="22"/>
        </w:rPr>
        <w:t xml:space="preserve"> / Pathology</w:t>
      </w:r>
      <w:r w:rsidR="006534F1">
        <w:rPr>
          <w:bCs/>
          <w:color w:val="000000"/>
          <w:sz w:val="22"/>
          <w:szCs w:val="22"/>
        </w:rPr>
        <w:t xml:space="preserve"> Items</w:t>
      </w:r>
      <w:r w:rsidR="00CC5080" w:rsidRPr="00C036B0">
        <w:rPr>
          <w:sz w:val="22"/>
          <w:szCs w:val="22"/>
        </w:rPr>
        <w:t xml:space="preserve"> to</w:t>
      </w:r>
      <w:r w:rsidR="00F0375C">
        <w:rPr>
          <w:sz w:val="22"/>
          <w:szCs w:val="22"/>
        </w:rPr>
        <w:t xml:space="preserve"> consignee at the hospital</w:t>
      </w:r>
      <w:r w:rsidRPr="00C036B0">
        <w:rPr>
          <w:sz w:val="22"/>
          <w:szCs w:val="22"/>
        </w:rPr>
        <w:t xml:space="preserve">. </w:t>
      </w:r>
    </w:p>
    <w:p w:rsidR="006A6259" w:rsidRPr="00C036B0" w:rsidRDefault="006A6259" w:rsidP="00F95F6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95F6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95F6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C036B0" w:rsidRDefault="006A6259" w:rsidP="00F95F6C">
      <w:pPr>
        <w:numPr>
          <w:ilvl w:val="0"/>
          <w:numId w:val="12"/>
        </w:numPr>
        <w:jc w:val="both"/>
        <w:rPr>
          <w:sz w:val="22"/>
          <w:szCs w:val="22"/>
        </w:rPr>
      </w:pPr>
      <w:r w:rsidRPr="00C036B0">
        <w:rPr>
          <w:sz w:val="22"/>
          <w:szCs w:val="22"/>
        </w:rPr>
        <w:t xml:space="preserve">This contract agreement shall remain valid till </w:t>
      </w:r>
      <w:r w:rsidRPr="00951C5F">
        <w:rPr>
          <w:b/>
          <w:sz w:val="22"/>
          <w:szCs w:val="22"/>
        </w:rPr>
        <w:t>30</w:t>
      </w:r>
      <w:r w:rsidRPr="00951C5F">
        <w:rPr>
          <w:b/>
          <w:sz w:val="22"/>
          <w:szCs w:val="22"/>
          <w:vertAlign w:val="superscript"/>
        </w:rPr>
        <w:t>th</w:t>
      </w:r>
      <w:r w:rsidRPr="00951C5F">
        <w:rPr>
          <w:b/>
          <w:sz w:val="22"/>
          <w:szCs w:val="22"/>
        </w:rPr>
        <w:t xml:space="preserve"> June, 20</w:t>
      </w:r>
      <w:r w:rsidR="00D86BD6">
        <w:rPr>
          <w:b/>
          <w:sz w:val="22"/>
          <w:szCs w:val="22"/>
        </w:rPr>
        <w:t>2</w:t>
      </w:r>
      <w:r w:rsidR="00E52611">
        <w:rPr>
          <w:b/>
          <w:sz w:val="22"/>
          <w:szCs w:val="22"/>
        </w:rPr>
        <w:t>2</w:t>
      </w:r>
      <w:r w:rsidRPr="00951C5F">
        <w:rPr>
          <w:b/>
          <w:sz w:val="22"/>
          <w:szCs w:val="22"/>
        </w:rPr>
        <w:t>.</w:t>
      </w:r>
    </w:p>
    <w:p w:rsidR="001B546F" w:rsidRPr="00C036B0" w:rsidRDefault="001B546F" w:rsidP="00041014">
      <w:pPr>
        <w:numPr>
          <w:ilvl w:val="0"/>
          <w:numId w:val="12"/>
        </w:numPr>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w:t>
      </w:r>
      <w:r w:rsidR="004C2833" w:rsidRPr="00C036B0">
        <w:rPr>
          <w:sz w:val="22"/>
          <w:szCs w:val="22"/>
        </w:rPr>
        <w:t>_ (</w:t>
      </w:r>
      <w:r w:rsidRPr="00C036B0">
        <w:rPr>
          <w:sz w:val="22"/>
          <w:szCs w:val="22"/>
        </w:rPr>
        <w:t>the place) and shall enter into force on the day, month and year first above mentioned.</w:t>
      </w:r>
    </w:p>
    <w:p w:rsidR="008B7A1B" w:rsidRDefault="008B7A1B" w:rsidP="008B7A1B">
      <w:pPr>
        <w:jc w:val="both"/>
        <w:rPr>
          <w:sz w:val="22"/>
          <w:szCs w:val="22"/>
        </w:rPr>
      </w:pPr>
    </w:p>
    <w:p w:rsidR="0038699F" w:rsidRDefault="0038699F" w:rsidP="008B7A1B">
      <w:pPr>
        <w:jc w:val="both"/>
        <w:rPr>
          <w:sz w:val="22"/>
          <w:szCs w:val="22"/>
        </w:rPr>
      </w:pPr>
    </w:p>
    <w:p w:rsidR="0038699F" w:rsidRPr="00561A8C" w:rsidRDefault="0038699F" w:rsidP="0038699F">
      <w:pPr>
        <w:rPr>
          <w:rFonts w:ascii="Book Antiqua" w:hAnsi="Book Antiqua"/>
          <w:sz w:val="22"/>
          <w:szCs w:val="18"/>
        </w:rPr>
      </w:pPr>
      <w:r w:rsidRPr="00343C3B">
        <w:rPr>
          <w:rFonts w:ascii="Book Antiqua" w:hAnsi="Book Antiqua"/>
          <w:color w:val="FFFFFF" w:themeColor="background1"/>
          <w:sz w:val="22"/>
          <w:szCs w:val="18"/>
        </w:rPr>
        <w:t>Maj. Gen (R)</w:t>
      </w:r>
      <w:r w:rsidRPr="00343C3B">
        <w:rPr>
          <w:rFonts w:ascii="Book Antiqua" w:hAnsi="Book Antiqua"/>
          <w:color w:val="FFFFFF" w:themeColor="background1"/>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Signature of Owner of Firm</w:t>
      </w:r>
      <w:r w:rsidRPr="00561A8C">
        <w:rPr>
          <w:rFonts w:ascii="Book Antiqua" w:hAnsi="Book Antiqua"/>
          <w:sz w:val="22"/>
          <w:szCs w:val="18"/>
        </w:rPr>
        <w:t>-----------------------------</w:t>
      </w:r>
    </w:p>
    <w:p w:rsidR="0038699F" w:rsidRPr="00561A8C" w:rsidRDefault="0038699F" w:rsidP="0038699F">
      <w:pPr>
        <w:rPr>
          <w:rFonts w:ascii="Book Antiqua" w:hAnsi="Book Antiqua"/>
          <w:sz w:val="22"/>
          <w:szCs w:val="18"/>
        </w:rPr>
      </w:pPr>
      <w:r w:rsidRPr="00343C3B">
        <w:rPr>
          <w:rFonts w:ascii="Book Antiqua" w:hAnsi="Book Antiqua"/>
          <w:color w:val="FFFFFF" w:themeColor="background1"/>
          <w:sz w:val="22"/>
          <w:szCs w:val="18"/>
        </w:rPr>
        <w:t>Azhar Mahmood Kayani (HI)</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Name ---------------</w:t>
      </w:r>
      <w:r w:rsidRPr="00561A8C">
        <w:rPr>
          <w:rFonts w:ascii="Book Antiqua" w:hAnsi="Book Antiqua"/>
          <w:sz w:val="22"/>
          <w:szCs w:val="18"/>
        </w:rPr>
        <w:t>---------------------------------</w:t>
      </w:r>
    </w:p>
    <w:p w:rsidR="0038699F" w:rsidRPr="00561A8C" w:rsidRDefault="00E52611" w:rsidP="0038699F">
      <w:pPr>
        <w:rPr>
          <w:rFonts w:ascii="Book Antiqua" w:hAnsi="Book Antiqua"/>
          <w:sz w:val="22"/>
          <w:szCs w:val="18"/>
        </w:rPr>
      </w:pPr>
      <w:r>
        <w:rPr>
          <w:rFonts w:ascii="Book Antiqua" w:hAnsi="Book Antiqua"/>
          <w:sz w:val="22"/>
          <w:szCs w:val="18"/>
        </w:rPr>
        <w:t>Medical Superintendent</w:t>
      </w:r>
      <w:r w:rsidR="0038699F" w:rsidRPr="00561A8C">
        <w:rPr>
          <w:rFonts w:ascii="Book Antiqua" w:hAnsi="Book Antiqua"/>
          <w:sz w:val="22"/>
          <w:szCs w:val="18"/>
        </w:rPr>
        <w:tab/>
      </w:r>
      <w:r w:rsidR="0038699F" w:rsidRPr="00561A8C">
        <w:rPr>
          <w:rFonts w:ascii="Book Antiqua" w:hAnsi="Book Antiqua"/>
          <w:sz w:val="22"/>
          <w:szCs w:val="18"/>
        </w:rPr>
        <w:tab/>
      </w:r>
      <w:r w:rsidR="0038699F" w:rsidRPr="00561A8C">
        <w:rPr>
          <w:rFonts w:ascii="Book Antiqua" w:hAnsi="Book Antiqua"/>
          <w:sz w:val="22"/>
          <w:szCs w:val="18"/>
        </w:rPr>
        <w:tab/>
      </w:r>
      <w:r w:rsidR="0038699F" w:rsidRPr="00561A8C">
        <w:rPr>
          <w:rFonts w:ascii="Book Antiqua" w:hAnsi="Book Antiqua"/>
          <w:sz w:val="22"/>
          <w:szCs w:val="18"/>
        </w:rPr>
        <w:tab/>
      </w:r>
      <w:r w:rsidR="0038699F">
        <w:rPr>
          <w:rFonts w:ascii="Book Antiqua" w:hAnsi="Book Antiqua"/>
          <w:sz w:val="22"/>
          <w:szCs w:val="18"/>
        </w:rPr>
        <w:t>Father Name</w:t>
      </w:r>
      <w:r w:rsidR="0038699F" w:rsidRPr="00561A8C">
        <w:rPr>
          <w:rFonts w:ascii="Book Antiqua" w:hAnsi="Book Antiqua"/>
          <w:sz w:val="22"/>
          <w:szCs w:val="18"/>
        </w:rPr>
        <w:t>-------------------------------------------</w:t>
      </w:r>
    </w:p>
    <w:p w:rsidR="0038699F" w:rsidRPr="00561A8C" w:rsidRDefault="0038699F" w:rsidP="0038699F">
      <w:pPr>
        <w:rPr>
          <w:rFonts w:ascii="Book Antiqua" w:hAnsi="Book Antiqua"/>
          <w:sz w:val="22"/>
          <w:szCs w:val="18"/>
        </w:rPr>
      </w:pPr>
      <w:r w:rsidRPr="00561A8C">
        <w:rPr>
          <w:rFonts w:ascii="Book Antiqua" w:hAnsi="Book Antiqua"/>
          <w:sz w:val="22"/>
          <w:szCs w:val="18"/>
        </w:rPr>
        <w:t>Rawalpindi Institute of Cardiology</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Designation</w:t>
      </w:r>
      <w:r w:rsidRPr="00561A8C">
        <w:rPr>
          <w:rFonts w:ascii="Book Antiqua" w:hAnsi="Book Antiqua"/>
          <w:sz w:val="22"/>
          <w:szCs w:val="18"/>
        </w:rPr>
        <w:t>-------------------------------------------</w:t>
      </w:r>
    </w:p>
    <w:p w:rsidR="0038699F" w:rsidRPr="00561A8C" w:rsidRDefault="0038699F" w:rsidP="0038699F">
      <w:pPr>
        <w:rPr>
          <w:rFonts w:ascii="Book Antiqua" w:hAnsi="Book Antiqua"/>
          <w:sz w:val="22"/>
          <w:szCs w:val="18"/>
        </w:rPr>
      </w:pPr>
      <w:r w:rsidRPr="00561A8C">
        <w:rPr>
          <w:rFonts w:ascii="Book Antiqua" w:hAnsi="Book Antiqua"/>
          <w:sz w:val="22"/>
          <w:szCs w:val="18"/>
        </w:rPr>
        <w:t xml:space="preserve">Rawalpindi </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r>
      <w:r>
        <w:rPr>
          <w:rFonts w:ascii="Book Antiqua" w:hAnsi="Book Antiqua"/>
          <w:sz w:val="22"/>
          <w:szCs w:val="18"/>
        </w:rPr>
        <w:t>CNIC#</w:t>
      </w:r>
      <w:r w:rsidRPr="00561A8C">
        <w:rPr>
          <w:rFonts w:ascii="Book Antiqua" w:hAnsi="Book Antiqua"/>
          <w:sz w:val="22"/>
          <w:szCs w:val="18"/>
        </w:rPr>
        <w:t>------------------------------------------</w:t>
      </w:r>
    </w:p>
    <w:p w:rsidR="0038699F" w:rsidRDefault="0038699F" w:rsidP="0038699F">
      <w:pPr>
        <w:rPr>
          <w:rFonts w:ascii="Book Antiqua" w:hAnsi="Book Antiqua"/>
          <w:sz w:val="22"/>
          <w:szCs w:val="18"/>
        </w:rPr>
      </w:pPr>
    </w:p>
    <w:p w:rsidR="00506D52" w:rsidRPr="00561A8C" w:rsidRDefault="00506D52" w:rsidP="0038699F">
      <w:pPr>
        <w:rPr>
          <w:rFonts w:ascii="Book Antiqua" w:hAnsi="Book Antiqua"/>
          <w:sz w:val="22"/>
          <w:szCs w:val="18"/>
        </w:rPr>
      </w:pPr>
    </w:p>
    <w:p w:rsidR="0038699F" w:rsidRDefault="0038699F" w:rsidP="0038699F">
      <w:pPr>
        <w:rPr>
          <w:rFonts w:ascii="Book Antiqua" w:hAnsi="Book Antiqua"/>
          <w:b/>
          <w:sz w:val="22"/>
          <w:szCs w:val="18"/>
        </w:rPr>
      </w:pPr>
      <w:r w:rsidRPr="00561A8C">
        <w:rPr>
          <w:rFonts w:ascii="Book Antiqua" w:hAnsi="Book Antiqua"/>
          <w:b/>
          <w:sz w:val="22"/>
          <w:szCs w:val="18"/>
        </w:rPr>
        <w:t>Witnesse</w:t>
      </w:r>
      <w:r w:rsidR="003F60FE">
        <w:rPr>
          <w:rFonts w:ascii="Book Antiqua" w:hAnsi="Book Antiqua"/>
          <w:b/>
          <w:sz w:val="22"/>
          <w:szCs w:val="18"/>
        </w:rPr>
        <w:t>s</w:t>
      </w:r>
      <w:r>
        <w:rPr>
          <w:rFonts w:ascii="Book Antiqua" w:hAnsi="Book Antiqua"/>
          <w:b/>
          <w:sz w:val="22"/>
          <w:szCs w:val="18"/>
        </w:rPr>
        <w:t>(</w:t>
      </w:r>
      <w:r w:rsidR="003F60FE">
        <w:rPr>
          <w:rFonts w:ascii="Book Antiqua" w:hAnsi="Book Antiqua"/>
          <w:b/>
          <w:sz w:val="22"/>
          <w:szCs w:val="18"/>
        </w:rPr>
        <w:t>Procuring Agency</w:t>
      </w:r>
      <w:r>
        <w:rPr>
          <w:rFonts w:ascii="Book Antiqua" w:hAnsi="Book Antiqua"/>
          <w:b/>
          <w:sz w:val="22"/>
          <w:szCs w:val="18"/>
        </w:rPr>
        <w:t>):</w:t>
      </w:r>
      <w:r w:rsidRPr="00561A8C">
        <w:rPr>
          <w:rFonts w:ascii="Book Antiqua" w:hAnsi="Book Antiqua"/>
          <w:b/>
          <w:sz w:val="22"/>
          <w:szCs w:val="18"/>
        </w:rPr>
        <w:tab/>
      </w:r>
      <w:r w:rsidRPr="00561A8C">
        <w:rPr>
          <w:rFonts w:ascii="Book Antiqua" w:hAnsi="Book Antiqua"/>
          <w:b/>
          <w:sz w:val="22"/>
          <w:szCs w:val="18"/>
        </w:rPr>
        <w:tab/>
      </w:r>
      <w:r w:rsidRPr="00561A8C">
        <w:rPr>
          <w:rFonts w:ascii="Book Antiqua" w:hAnsi="Book Antiqua"/>
          <w:b/>
          <w:sz w:val="22"/>
          <w:szCs w:val="18"/>
        </w:rPr>
        <w:tab/>
        <w:t>Witnesse</w:t>
      </w:r>
      <w:r w:rsidR="003F60FE">
        <w:rPr>
          <w:rFonts w:ascii="Book Antiqua" w:hAnsi="Book Antiqua"/>
          <w:b/>
          <w:sz w:val="22"/>
          <w:szCs w:val="18"/>
        </w:rPr>
        <w:t>s</w:t>
      </w:r>
      <w:r w:rsidRPr="00561A8C">
        <w:rPr>
          <w:rFonts w:ascii="Book Antiqua" w:hAnsi="Book Antiqua"/>
          <w:b/>
          <w:sz w:val="22"/>
          <w:szCs w:val="18"/>
        </w:rPr>
        <w:t xml:space="preserve"> :</w:t>
      </w:r>
    </w:p>
    <w:p w:rsidR="00506D52" w:rsidRDefault="00506D52" w:rsidP="0038699F">
      <w:pPr>
        <w:rPr>
          <w:rFonts w:ascii="Book Antiqua" w:hAnsi="Book Antiqua"/>
          <w:b/>
          <w:sz w:val="22"/>
          <w:szCs w:val="18"/>
        </w:rPr>
      </w:pPr>
    </w:p>
    <w:p w:rsidR="0038699F" w:rsidRPr="00561A8C" w:rsidRDefault="0038699F" w:rsidP="0038699F">
      <w:pPr>
        <w:rPr>
          <w:rFonts w:ascii="Book Antiqua" w:hAnsi="Book Antiqua"/>
          <w:sz w:val="22"/>
          <w:szCs w:val="18"/>
        </w:rPr>
      </w:pPr>
      <w:r w:rsidRPr="00561A8C">
        <w:rPr>
          <w:rFonts w:ascii="Book Antiqua" w:hAnsi="Book Antiqua"/>
          <w:sz w:val="22"/>
          <w:szCs w:val="18"/>
        </w:rPr>
        <w:t>Signature_______________________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Signature_________________________</w:t>
      </w:r>
    </w:p>
    <w:p w:rsidR="0038699F" w:rsidRPr="00561A8C" w:rsidRDefault="0038699F" w:rsidP="0038699F">
      <w:pPr>
        <w:rPr>
          <w:rFonts w:ascii="Book Antiqua" w:hAnsi="Book Antiqua"/>
          <w:sz w:val="22"/>
          <w:szCs w:val="18"/>
        </w:rPr>
      </w:pPr>
      <w:r w:rsidRPr="00561A8C">
        <w:rPr>
          <w:rFonts w:ascii="Book Antiqua" w:hAnsi="Book Antiqua"/>
          <w:sz w:val="22"/>
          <w:szCs w:val="18"/>
        </w:rPr>
        <w:t>CNIC#__________________________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CNIC#___________________________</w:t>
      </w:r>
    </w:p>
    <w:p w:rsidR="0038699F" w:rsidRPr="00561A8C" w:rsidRDefault="0038699F" w:rsidP="0038699F">
      <w:pPr>
        <w:rPr>
          <w:rFonts w:ascii="Book Antiqua" w:hAnsi="Book Antiqua"/>
          <w:sz w:val="22"/>
          <w:szCs w:val="18"/>
        </w:rPr>
      </w:pPr>
      <w:r w:rsidRPr="00561A8C">
        <w:rPr>
          <w:rFonts w:ascii="Book Antiqua" w:hAnsi="Book Antiqua"/>
          <w:sz w:val="22"/>
          <w:szCs w:val="18"/>
        </w:rPr>
        <w:t>Name __________________________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Name ____________________________</w:t>
      </w:r>
    </w:p>
    <w:p w:rsidR="0038699F" w:rsidRPr="00561A8C" w:rsidRDefault="0038699F" w:rsidP="0038699F">
      <w:pPr>
        <w:rPr>
          <w:rFonts w:ascii="Book Antiqua" w:hAnsi="Book Antiqua"/>
          <w:sz w:val="22"/>
          <w:szCs w:val="18"/>
        </w:rPr>
      </w:pPr>
      <w:r w:rsidRPr="00561A8C">
        <w:rPr>
          <w:rFonts w:ascii="Book Antiqua" w:hAnsi="Book Antiqua"/>
          <w:sz w:val="22"/>
          <w:szCs w:val="18"/>
        </w:rPr>
        <w:t>Designation_____________________</w:t>
      </w:r>
      <w:r w:rsidRPr="00561A8C">
        <w:rPr>
          <w:rFonts w:ascii="Book Antiqua" w:hAnsi="Book Antiqua"/>
          <w:sz w:val="22"/>
          <w:szCs w:val="18"/>
        </w:rPr>
        <w:tab/>
      </w:r>
      <w:r w:rsidRPr="00561A8C">
        <w:rPr>
          <w:rFonts w:ascii="Book Antiqua" w:hAnsi="Book Antiqua"/>
          <w:sz w:val="22"/>
          <w:szCs w:val="18"/>
        </w:rPr>
        <w:tab/>
      </w:r>
      <w:r w:rsidRPr="00561A8C">
        <w:rPr>
          <w:rFonts w:ascii="Book Antiqua" w:hAnsi="Book Antiqua"/>
          <w:sz w:val="22"/>
          <w:szCs w:val="18"/>
        </w:rPr>
        <w:tab/>
        <w:t>Designation_______________________</w:t>
      </w:r>
    </w:p>
    <w:p w:rsidR="0038699F" w:rsidRDefault="0038699F" w:rsidP="0038699F">
      <w:pPr>
        <w:autoSpaceDE w:val="0"/>
        <w:autoSpaceDN w:val="0"/>
        <w:adjustRightInd w:val="0"/>
        <w:rPr>
          <w:b/>
          <w:bCs/>
          <w:sz w:val="22"/>
          <w:szCs w:val="22"/>
        </w:rPr>
      </w:pPr>
      <w:r w:rsidRPr="00561A8C">
        <w:rPr>
          <w:rFonts w:ascii="Book Antiqua" w:hAnsi="Book Antiqua"/>
          <w:sz w:val="22"/>
          <w:szCs w:val="18"/>
        </w:rPr>
        <w:t>Ad</w:t>
      </w:r>
      <w:r>
        <w:rPr>
          <w:rFonts w:ascii="Book Antiqua" w:hAnsi="Book Antiqua"/>
          <w:sz w:val="22"/>
          <w:szCs w:val="18"/>
        </w:rPr>
        <w:t>dress________________________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sidRPr="00561A8C">
        <w:rPr>
          <w:rFonts w:ascii="Book Antiqua" w:hAnsi="Book Antiqua"/>
          <w:sz w:val="22"/>
          <w:szCs w:val="18"/>
        </w:rPr>
        <w:t>Address__________________________</w:t>
      </w:r>
    </w:p>
    <w:p w:rsidR="00D01D0B" w:rsidRDefault="00D01D0B" w:rsidP="009D2336">
      <w:pPr>
        <w:autoSpaceDE w:val="0"/>
        <w:autoSpaceDN w:val="0"/>
        <w:adjustRightInd w:val="0"/>
        <w:jc w:val="center"/>
        <w:rPr>
          <w:b/>
          <w:bCs/>
          <w:sz w:val="22"/>
          <w:szCs w:val="22"/>
        </w:rPr>
      </w:pPr>
    </w:p>
    <w:p w:rsidR="003F60FE" w:rsidRPr="003F60FE" w:rsidRDefault="003F60FE" w:rsidP="003F60FE">
      <w:pPr>
        <w:rPr>
          <w:rFonts w:ascii="Book Antiqua" w:hAnsi="Book Antiqua"/>
          <w:sz w:val="16"/>
          <w:szCs w:val="18"/>
        </w:rPr>
      </w:pPr>
    </w:p>
    <w:p w:rsidR="00D01D0B" w:rsidRDefault="00D01D0B"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210DDF" w:rsidRDefault="00210DDF"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lastRenderedPageBreak/>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4A665F">
      <w:pPr>
        <w:autoSpaceDE w:val="0"/>
        <w:autoSpaceDN w:val="0"/>
        <w:adjustRightInd w:val="0"/>
        <w:jc w:val="both"/>
        <w:rPr>
          <w:i/>
          <w:iCs/>
          <w:sz w:val="22"/>
          <w:szCs w:val="22"/>
        </w:rPr>
      </w:pPr>
      <w:r w:rsidRPr="00C036B0">
        <w:rPr>
          <w:i/>
          <w:iCs/>
          <w:sz w:val="22"/>
          <w:szCs w:val="22"/>
        </w:rPr>
        <w:t>To: ___________ [Name and address of Procuring Agency]</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 xml:space="preserve">Having examined the Bidding Documents, the receipt of which is hereby duly acknowledged, we, theundersigned, offer the supply and deliver the goods specified in and in conformity with the said Bidding Documentsfor the sum of </w:t>
      </w:r>
      <w:r w:rsidRPr="00C036B0">
        <w:rPr>
          <w:i/>
          <w:iCs/>
          <w:sz w:val="22"/>
          <w:szCs w:val="22"/>
        </w:rPr>
        <w:t>[Total Bid Amount</w:t>
      </w:r>
      <w:r w:rsidR="008C59CC" w:rsidRPr="00C036B0">
        <w:rPr>
          <w:i/>
          <w:iCs/>
          <w:sz w:val="22"/>
          <w:szCs w:val="22"/>
        </w:rPr>
        <w:t xml:space="preserve"> ______________</w:t>
      </w:r>
      <w:r w:rsidRPr="00C036B0">
        <w:rPr>
          <w:i/>
          <w:iCs/>
          <w:sz w:val="22"/>
          <w:szCs w:val="22"/>
        </w:rPr>
        <w:t>]</w:t>
      </w:r>
      <w:r w:rsidRPr="00C036B0">
        <w:rPr>
          <w:sz w:val="22"/>
          <w:szCs w:val="22"/>
        </w:rPr>
        <w:t xml:space="preserve">, </w:t>
      </w:r>
      <w:r w:rsidRPr="00C036B0">
        <w:rPr>
          <w:i/>
          <w:iCs/>
          <w:sz w:val="22"/>
          <w:szCs w:val="22"/>
        </w:rPr>
        <w:t>[Bid Amount inwords</w:t>
      </w:r>
      <w:r w:rsidR="006352E8">
        <w:rPr>
          <w:i/>
          <w:iCs/>
          <w:sz w:val="22"/>
          <w:szCs w:val="22"/>
        </w:rPr>
        <w:t>__________________</w:t>
      </w:r>
      <w:r w:rsidRPr="00C036B0">
        <w:rPr>
          <w:i/>
          <w:iCs/>
          <w:sz w:val="22"/>
          <w:szCs w:val="22"/>
        </w:rPr>
        <w:t xml:space="preserve">__________________] </w:t>
      </w:r>
      <w:r w:rsidRPr="00C036B0">
        <w:rPr>
          <w:sz w:val="22"/>
          <w:szCs w:val="22"/>
        </w:rPr>
        <w:t>or such other sums as may be ascertained in accordance with the Schedule of Pricesattached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 xml:space="preserve">Rawalpindi Institute of </w:t>
      </w:r>
      <w:r w:rsidR="0008448E" w:rsidRPr="00C036B0">
        <w:rPr>
          <w:sz w:val="22"/>
          <w:szCs w:val="22"/>
        </w:rPr>
        <w:t xml:space="preserve">the date </w:t>
      </w:r>
      <w:r w:rsidR="00752015" w:rsidRPr="00C036B0">
        <w:rPr>
          <w:sz w:val="22"/>
          <w:szCs w:val="22"/>
        </w:rPr>
        <w:t>Cardiology, Rawalpindi</w:t>
      </w:r>
      <w:r w:rsidRPr="00C036B0">
        <w:rPr>
          <w:sz w:val="22"/>
          <w:szCs w:val="22"/>
        </w:rPr>
        <w:t xml:space="preserve">. We agree to abide by </w:t>
      </w:r>
      <w:r w:rsidR="0008448E" w:rsidRPr="0008448E">
        <w:rPr>
          <w:sz w:val="22"/>
          <w:szCs w:val="22"/>
        </w:rPr>
        <w:t xml:space="preserve">for the Bid Validity Period specified in the Bid Data Sheet </w:t>
      </w:r>
      <w:r w:rsidRPr="00C036B0">
        <w:rPr>
          <w:sz w:val="22"/>
          <w:szCs w:val="22"/>
        </w:rPr>
        <w:t xml:space="preserve">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F0375C" w:rsidP="004A665F">
      <w:pPr>
        <w:autoSpaceDE w:val="0"/>
        <w:autoSpaceDN w:val="0"/>
        <w:adjustRightInd w:val="0"/>
        <w:ind w:firstLine="720"/>
        <w:jc w:val="both"/>
        <w:rPr>
          <w:sz w:val="22"/>
          <w:szCs w:val="22"/>
        </w:rPr>
      </w:pPr>
      <w:r>
        <w:rPr>
          <w:sz w:val="22"/>
          <w:szCs w:val="22"/>
        </w:rPr>
        <w:t>Name and address</w:t>
      </w:r>
      <w:r w:rsidR="00003AD6" w:rsidRPr="00C036B0">
        <w:rPr>
          <w:sz w:val="22"/>
          <w:szCs w:val="22"/>
        </w:rPr>
        <w:t xml:space="preserve">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w:t>
      </w:r>
      <w:r w:rsidR="00B61CC2" w:rsidRPr="00C036B0">
        <w:rPr>
          <w:sz w:val="22"/>
          <w:szCs w:val="22"/>
        </w:rPr>
        <w:t>duly</w:t>
      </w:r>
      <w:r w:rsidRPr="00C036B0">
        <w:rPr>
          <w:sz w:val="22"/>
          <w:szCs w:val="22"/>
        </w:rPr>
        <w:t xml:space="preserve">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Pr="00C036B0" w:rsidRDefault="003E06C7" w:rsidP="004A665F">
      <w:pPr>
        <w:autoSpaceDE w:val="0"/>
        <w:autoSpaceDN w:val="0"/>
        <w:adjustRightInd w:val="0"/>
        <w:ind w:firstLine="720"/>
        <w:jc w:val="both"/>
        <w:rPr>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 xml:space="preserve">PRICE SCHEDULE FOR </w:t>
      </w:r>
      <w:r w:rsidR="0073364F">
        <w:rPr>
          <w:b/>
          <w:bCs/>
          <w:color w:val="000000"/>
          <w:sz w:val="22"/>
          <w:szCs w:val="22"/>
        </w:rPr>
        <w:t>PATHOLOGICAL LABORATORY</w:t>
      </w:r>
      <w:r w:rsidR="006534F1">
        <w:rPr>
          <w:b/>
          <w:bCs/>
          <w:color w:val="000000"/>
          <w:sz w:val="22"/>
          <w:szCs w:val="22"/>
        </w:rPr>
        <w:t xml:space="preserve"> ITEMS</w:t>
      </w:r>
      <w:r w:rsidRPr="00C036B0">
        <w:rPr>
          <w:b/>
          <w:bCs/>
          <w:sz w:val="22"/>
          <w:szCs w:val="22"/>
        </w:rPr>
        <w:t>IN PAK RUPEES</w:t>
      </w: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ED3BF4" w:rsidRPr="00C036B0" w:rsidRDefault="00ED3BF4"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EA477D" w:rsidRDefault="004A2A33" w:rsidP="00EA477D">
      <w:pPr>
        <w:autoSpaceDE w:val="0"/>
        <w:autoSpaceDN w:val="0"/>
        <w:adjustRightInd w:val="0"/>
        <w:jc w:val="center"/>
        <w:rPr>
          <w:b/>
          <w:sz w:val="28"/>
        </w:rPr>
      </w:pPr>
      <w:r>
        <w:rPr>
          <w:b/>
          <w:sz w:val="28"/>
        </w:rPr>
        <w:br w:type="page"/>
      </w:r>
    </w:p>
    <w:p w:rsidR="00EA477D" w:rsidRPr="005740FE" w:rsidRDefault="00EA477D" w:rsidP="00EA477D">
      <w:pPr>
        <w:autoSpaceDE w:val="0"/>
        <w:autoSpaceDN w:val="0"/>
        <w:adjustRightInd w:val="0"/>
        <w:jc w:val="center"/>
        <w:rPr>
          <w:rFonts w:ascii="Arial Black" w:hAnsi="Arial Black"/>
          <w:b/>
          <w:sz w:val="20"/>
        </w:rPr>
      </w:pPr>
      <w:r w:rsidRPr="00EA477D">
        <w:rPr>
          <w:b/>
          <w:sz w:val="28"/>
          <w:szCs w:val="32"/>
          <w:u w:val="single"/>
        </w:rPr>
        <w:lastRenderedPageBreak/>
        <w:t xml:space="preserve">DEMAND &amp; SPECIFICATION OF THE LABORATORY </w:t>
      </w:r>
      <w:r w:rsidR="0025350D">
        <w:rPr>
          <w:b/>
          <w:sz w:val="28"/>
          <w:szCs w:val="32"/>
          <w:u w:val="single"/>
        </w:rPr>
        <w:t>&amp;</w:t>
      </w:r>
      <w:r w:rsidRPr="00EA477D">
        <w:rPr>
          <w:b/>
          <w:sz w:val="28"/>
          <w:szCs w:val="32"/>
          <w:u w:val="single"/>
        </w:rPr>
        <w:t xml:space="preserve"> PTHOLOGY ITEMS </w:t>
      </w:r>
      <w:r w:rsidR="00530651">
        <w:rPr>
          <w:b/>
          <w:sz w:val="28"/>
          <w:szCs w:val="32"/>
          <w:u w:val="single"/>
        </w:rPr>
        <w:t xml:space="preserve">(THROUGH FRAMEWORK CONTRACT) </w:t>
      </w:r>
      <w:r w:rsidRPr="00EA477D">
        <w:rPr>
          <w:b/>
          <w:sz w:val="28"/>
          <w:szCs w:val="32"/>
          <w:u w:val="single"/>
        </w:rPr>
        <w:t xml:space="preserve">FOR THE </w:t>
      </w:r>
      <w:r w:rsidR="00530651">
        <w:rPr>
          <w:b/>
          <w:sz w:val="28"/>
          <w:szCs w:val="32"/>
          <w:u w:val="single"/>
        </w:rPr>
        <w:t>F.Y</w:t>
      </w:r>
      <w:r w:rsidR="00F071BF">
        <w:rPr>
          <w:b/>
          <w:sz w:val="28"/>
          <w:szCs w:val="32"/>
          <w:u w:val="single"/>
        </w:rPr>
        <w:t xml:space="preserve"> </w:t>
      </w:r>
      <w:r w:rsidR="0080549D">
        <w:rPr>
          <w:b/>
          <w:sz w:val="28"/>
          <w:szCs w:val="32"/>
          <w:u w:val="single"/>
        </w:rPr>
        <w:t>2022-23</w:t>
      </w:r>
    </w:p>
    <w:p w:rsidR="00477CE2" w:rsidRDefault="00477CE2" w:rsidP="00477CE2">
      <w:pPr>
        <w:autoSpaceDE w:val="0"/>
        <w:autoSpaceDN w:val="0"/>
        <w:adjustRightInd w:val="0"/>
        <w:jc w:val="center"/>
        <w:rPr>
          <w:rFonts w:ascii="Arial Black" w:hAnsi="Arial Black"/>
          <w:b/>
          <w:sz w:val="20"/>
        </w:rPr>
      </w:pPr>
    </w:p>
    <w:p w:rsidR="00E839C0" w:rsidRDefault="00E839C0" w:rsidP="00E839C0">
      <w:pPr>
        <w:autoSpaceDE w:val="0"/>
        <w:autoSpaceDN w:val="0"/>
        <w:adjustRightInd w:val="0"/>
        <w:rPr>
          <w:rFonts w:ascii="Arial Black" w:hAnsi="Arial Black"/>
          <w:b/>
          <w:sz w:val="20"/>
        </w:rPr>
      </w:pPr>
      <w:r>
        <w:rPr>
          <w:rFonts w:ascii="Arial Black" w:hAnsi="Arial Black"/>
          <w:b/>
          <w:sz w:val="20"/>
        </w:rPr>
        <w:t>NOTE:</w:t>
      </w:r>
    </w:p>
    <w:p w:rsidR="00513EC1" w:rsidRPr="004F2E72" w:rsidRDefault="0080549D" w:rsidP="00513EC1">
      <w:pPr>
        <w:pStyle w:val="ListParagraph"/>
        <w:numPr>
          <w:ilvl w:val="0"/>
          <w:numId w:val="44"/>
        </w:numPr>
        <w:tabs>
          <w:tab w:val="left" w:pos="180"/>
        </w:tabs>
        <w:ind w:left="810" w:hanging="360"/>
        <w:contextualSpacing/>
        <w:rPr>
          <w:rFonts w:eastAsia="Arial"/>
        </w:rPr>
      </w:pPr>
      <w:r>
        <w:rPr>
          <w:rFonts w:eastAsia="Arial"/>
        </w:rPr>
        <w:t>All taxes will be deducted as per government rules (where applicable)</w:t>
      </w:r>
    </w:p>
    <w:p w:rsidR="00513EC1" w:rsidRPr="004F2E72" w:rsidRDefault="00513EC1" w:rsidP="00513EC1">
      <w:pPr>
        <w:pStyle w:val="ListParagraph"/>
        <w:numPr>
          <w:ilvl w:val="0"/>
          <w:numId w:val="44"/>
        </w:numPr>
        <w:tabs>
          <w:tab w:val="left" w:pos="180"/>
        </w:tabs>
        <w:ind w:left="810" w:hanging="360"/>
        <w:contextualSpacing/>
        <w:rPr>
          <w:rFonts w:eastAsia="Arial"/>
        </w:rPr>
      </w:pPr>
      <w:r w:rsidRPr="004F2E72">
        <w:rPr>
          <w:rFonts w:eastAsia="Arial"/>
        </w:rPr>
        <w:t>Hospital can reduce the quantity according to the budget.</w:t>
      </w:r>
    </w:p>
    <w:p w:rsidR="00A3056A" w:rsidRDefault="00A3056A" w:rsidP="00A3056A">
      <w:pPr>
        <w:autoSpaceDE w:val="0"/>
        <w:autoSpaceDN w:val="0"/>
        <w:adjustRightInd w:val="0"/>
        <w:rPr>
          <w:rFonts w:ascii="Arial Black" w:hAnsi="Arial Black"/>
          <w:b/>
          <w:sz w:val="20"/>
        </w:rPr>
      </w:pP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207"/>
        <w:gridCol w:w="416"/>
        <w:gridCol w:w="361"/>
        <w:gridCol w:w="1777"/>
        <w:gridCol w:w="1061"/>
        <w:gridCol w:w="1078"/>
        <w:gridCol w:w="1206"/>
      </w:tblGrid>
      <w:tr w:rsidR="0080549D" w:rsidRPr="0080549D" w:rsidTr="00223281">
        <w:trPr>
          <w:trHeight w:val="20"/>
        </w:trPr>
        <w:tc>
          <w:tcPr>
            <w:tcW w:w="56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S#</w:t>
            </w:r>
          </w:p>
        </w:tc>
        <w:tc>
          <w:tcPr>
            <w:tcW w:w="3380" w:type="dxa"/>
            <w:shd w:val="clear" w:color="000000" w:fill="FFFFFF"/>
            <w:vAlign w:val="center"/>
            <w:hideMark/>
          </w:tcPr>
          <w:p w:rsidR="0080549D" w:rsidRPr="00223281" w:rsidRDefault="0080549D" w:rsidP="0080549D">
            <w:pPr>
              <w:jc w:val="center"/>
              <w:rPr>
                <w:b/>
                <w:bCs/>
                <w:color w:val="000000"/>
                <w:sz w:val="22"/>
                <w:szCs w:val="22"/>
              </w:rPr>
            </w:pPr>
            <w:r w:rsidRPr="00223281">
              <w:rPr>
                <w:b/>
                <w:bCs/>
                <w:color w:val="000000"/>
                <w:sz w:val="22"/>
                <w:szCs w:val="22"/>
              </w:rPr>
              <w:t>Detail</w:t>
            </w:r>
          </w:p>
        </w:tc>
        <w:tc>
          <w:tcPr>
            <w:tcW w:w="680" w:type="dxa"/>
            <w:gridSpan w:val="2"/>
            <w:shd w:val="clear" w:color="000000" w:fill="FFFFFF"/>
            <w:vAlign w:val="center"/>
            <w:hideMark/>
          </w:tcPr>
          <w:p w:rsidR="0080549D" w:rsidRPr="00223281" w:rsidRDefault="0080549D" w:rsidP="0080549D">
            <w:pPr>
              <w:jc w:val="center"/>
              <w:rPr>
                <w:b/>
                <w:bCs/>
                <w:color w:val="000000"/>
                <w:sz w:val="22"/>
                <w:szCs w:val="22"/>
              </w:rPr>
            </w:pPr>
            <w:r w:rsidRPr="00223281">
              <w:rPr>
                <w:b/>
                <w:bCs/>
                <w:color w:val="000000"/>
                <w:sz w:val="22"/>
                <w:szCs w:val="22"/>
              </w:rPr>
              <w:t>Pack</w:t>
            </w:r>
          </w:p>
        </w:tc>
        <w:tc>
          <w:tcPr>
            <w:tcW w:w="1880" w:type="dxa"/>
            <w:shd w:val="clear" w:color="000000" w:fill="FFFFFF"/>
            <w:vAlign w:val="center"/>
            <w:hideMark/>
          </w:tcPr>
          <w:p w:rsidR="0080549D" w:rsidRPr="00223281" w:rsidRDefault="0080549D" w:rsidP="0080549D">
            <w:pPr>
              <w:jc w:val="center"/>
              <w:rPr>
                <w:b/>
                <w:bCs/>
                <w:color w:val="000000"/>
                <w:sz w:val="22"/>
                <w:szCs w:val="22"/>
              </w:rPr>
            </w:pPr>
            <w:r w:rsidRPr="00223281">
              <w:rPr>
                <w:b/>
                <w:bCs/>
                <w:color w:val="000000"/>
                <w:sz w:val="22"/>
                <w:szCs w:val="22"/>
              </w:rPr>
              <w:t>Specs</w:t>
            </w:r>
          </w:p>
        </w:tc>
        <w:tc>
          <w:tcPr>
            <w:tcW w:w="940" w:type="dxa"/>
            <w:shd w:val="clear" w:color="000000" w:fill="FFFFFF"/>
            <w:vAlign w:val="center"/>
            <w:hideMark/>
          </w:tcPr>
          <w:p w:rsidR="0080549D" w:rsidRPr="00223281" w:rsidRDefault="0080549D" w:rsidP="0080549D">
            <w:pPr>
              <w:jc w:val="center"/>
              <w:rPr>
                <w:b/>
                <w:bCs/>
                <w:color w:val="000000"/>
                <w:sz w:val="22"/>
                <w:szCs w:val="22"/>
              </w:rPr>
            </w:pPr>
            <w:r w:rsidRPr="00223281">
              <w:rPr>
                <w:b/>
                <w:bCs/>
                <w:color w:val="000000"/>
                <w:sz w:val="22"/>
                <w:szCs w:val="22"/>
              </w:rPr>
              <w:t>Unit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Quantity</w:t>
            </w:r>
            <w:r w:rsidRPr="00223281">
              <w:rPr>
                <w:b/>
                <w:bCs/>
                <w:color w:val="000000"/>
                <w:sz w:val="22"/>
                <w:szCs w:val="22"/>
              </w:rPr>
              <w:br/>
              <w:t>2022-23</w:t>
            </w:r>
          </w:p>
        </w:tc>
        <w:tc>
          <w:tcPr>
            <w:tcW w:w="1140" w:type="dxa"/>
            <w:shd w:val="clear" w:color="auto" w:fill="auto"/>
            <w:vAlign w:val="center"/>
            <w:hideMark/>
          </w:tcPr>
          <w:p w:rsidR="0080549D" w:rsidRPr="00223281" w:rsidRDefault="0080549D" w:rsidP="00223281">
            <w:pPr>
              <w:jc w:val="center"/>
              <w:rPr>
                <w:b/>
                <w:bCs/>
                <w:color w:val="000000"/>
                <w:sz w:val="22"/>
                <w:szCs w:val="22"/>
              </w:rPr>
            </w:pPr>
            <w:r w:rsidRPr="00223281">
              <w:rPr>
                <w:b/>
                <w:bCs/>
                <w:color w:val="000000"/>
                <w:sz w:val="22"/>
                <w:szCs w:val="22"/>
              </w:rPr>
              <w:t>Estimated Price/Item</w:t>
            </w:r>
          </w:p>
        </w:tc>
      </w:tr>
      <w:tr w:rsidR="0080549D" w:rsidRPr="0080549D" w:rsidTr="00223281">
        <w:trPr>
          <w:trHeight w:val="20"/>
        </w:trPr>
        <w:tc>
          <w:tcPr>
            <w:tcW w:w="560" w:type="dxa"/>
            <w:shd w:val="clear" w:color="auto" w:fill="auto"/>
            <w:vAlign w:val="center"/>
            <w:hideMark/>
          </w:tcPr>
          <w:p w:rsidR="0080549D" w:rsidRPr="0080549D" w:rsidRDefault="0080549D" w:rsidP="0080549D">
            <w:pPr>
              <w:rPr>
                <w:b/>
                <w:bCs/>
                <w:color w:val="000000"/>
                <w:sz w:val="20"/>
                <w:szCs w:val="20"/>
              </w:rPr>
            </w:pPr>
            <w:r w:rsidRPr="0080549D">
              <w:rPr>
                <w:b/>
                <w:bCs/>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&amp; Consumables for Open Channel Fully Automated Clinical Chemistry Analyzer AU 480/ AU 680 Beckman Coulter, with dedicated barcode and in specific system cartridges</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Total-Bilirubin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40ml R1B, 40ml R1C</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7</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49,957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ALT (SGPT)</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50ml R1, 25ml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45,473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ALP     </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30ml R1, 30ml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26,900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GGT</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18 ml R1, 18 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19,882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Albumin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54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41,246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Total Protein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48 ml  R1, 48ml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42,271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Cholesterol</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45ml R1</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75,575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Triglyceride</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50ml R1, 12,5ml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50,469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HDL-Cholesterol</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27ml R1, 9ml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47,395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LDL-Cholesterol</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27ml R1, 9 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98,632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CK-MB</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22ml R1-1, 4ml R1-2, 6ml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118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30,102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CK (NAC)</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22ml R1-1, 4ml R1-2, 6ml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59</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21,776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LDH</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40ml R1, 20ml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23,569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AST</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25ml R1, 25ml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43,552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Urea</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53ml R1, 53ml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9</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32,023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Creatinine</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51ml R1, 51ml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27,540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Uric Acid</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53 ml R1, 53 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26,259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Glucose</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53ml R1, 27ml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42,911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CRP (High Sensitive)</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30 ml R1, 30 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117,846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Magnesium</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40ml R1</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14,731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Calcium</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15ml R1</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35,738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Iron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15ml R1, 15ml R2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18,574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UIBC</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27 mL R1,3 mL R1a, 6 mL R2, 2 mL R2a</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46,114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HbA1C with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37.5 ml R1, 7.5 ml R2, 34.5 ml Total HB, 5 x 2 ml HBA1c Calibrator (5 Levels of Calibrator each 2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153,713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HbA1C Control</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1ml (L-1) + 1ml (L-2)</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71,085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Haemoglobin Denaturant </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71,085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Multi Control – 1</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96,711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Multi Control – 2</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96,711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lastRenderedPageBreak/>
              <w:t>29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Multi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126,813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CK-MB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6</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25,619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CK-MB Control Level 1</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9</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42,911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CK-MB Control Level 2</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9</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42,911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HDL/LDL Cholesterol Control</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63,406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HDL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56,361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LDL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3</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69,171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CRP High Sensitive calibrator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 ml (Cal.1), 2 ml (Cal.2), 2 ml (Cal.3), 2 ml (Cal.4), 2 ml (Cal.5)</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42,271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ISE Buffer</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 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71,733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ISE Mid Standard</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 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71,733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39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ISE Reference solution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 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7</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71,733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ISE Serum Low</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37,788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ISE Serum High</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37,788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Selectivity Check</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38,428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Cleaning solution for AU 480</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6</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39,709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Cleaning solution contamination avoidance</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54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38,428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Wash solution</w:t>
            </w:r>
          </w:p>
        </w:tc>
        <w:tc>
          <w:tcPr>
            <w:tcW w:w="36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w:t>
            </w:r>
          </w:p>
        </w:tc>
        <w:tc>
          <w:tcPr>
            <w:tcW w:w="32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X</w:t>
            </w:r>
          </w:p>
        </w:tc>
        <w:tc>
          <w:tcPr>
            <w:tcW w:w="1880" w:type="dxa"/>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85,182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 xml:space="preserve">Reagents &amp; Running Consumables compatible with Fully Automated Immunoassay Analyzer Access 2 Beckman Coulter, with barcode and in specific system cartridges </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T3</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14,318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FT4</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14,318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TSH 3rd Gen.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17,845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49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Anti HCV</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29,050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Anti HIV 1+ 2</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17,430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HBsAg</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16,185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Folate Level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16,185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Ferritin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15,770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Vitamin B 12</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17,430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Vitamin 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29,050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Serum Digoxin Level*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Test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65,404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Substrate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2400 Tests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42,894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Wash Buffer II (4 x 1950ml)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4 x 1950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13,106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Reaction Vessels (16x98)</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1568 Tests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18,053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Infectious Screening Control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Complete Pack (03 Levels)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99,600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Immunoassay Control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Complete Pack (3 Levels)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22,908</w:t>
            </w:r>
          </w:p>
        </w:tc>
      </w:tr>
      <w:tr w:rsidR="0080549D" w:rsidRPr="0080549D" w:rsidTr="00223281">
        <w:trPr>
          <w:trHeight w:val="629"/>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compatible with  Blood Gas Analyzer Easy Stat Medica Corporation</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QC Kit Level 2</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Each set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9,794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Reagent Module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Each Set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61,296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Daily Cleaning Solution (6x15 ml)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Each set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7,935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Thermal Paper Roll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Each set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56</w:t>
            </w:r>
          </w:p>
        </w:tc>
      </w:tr>
      <w:tr w:rsidR="0080549D" w:rsidRPr="0080549D" w:rsidTr="00223281">
        <w:trPr>
          <w:trHeight w:val="359"/>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 xml:space="preserve">Reagents &amp; Chemicals for Chemistry Department </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377"/>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Total Protein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 x 25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11,537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Micro albumin kit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2x25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24,485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ADA Level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R1: 1x40 ml, R2: 1x20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71,546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69</w:t>
            </w:r>
          </w:p>
        </w:tc>
        <w:tc>
          <w:tcPr>
            <w:tcW w:w="3380" w:type="dxa"/>
            <w:shd w:val="clear" w:color="000000" w:fill="FFFFFF"/>
            <w:vAlign w:val="center"/>
            <w:hideMark/>
          </w:tcPr>
          <w:p w:rsidR="0080549D" w:rsidRPr="0080549D" w:rsidRDefault="00DB3C69" w:rsidP="0080549D">
            <w:pPr>
              <w:rPr>
                <w:color w:val="000000"/>
                <w:sz w:val="20"/>
                <w:szCs w:val="20"/>
              </w:rPr>
            </w:pPr>
            <w:hyperlink r:id="rId12" w:history="1">
              <w:r w:rsidR="0080549D" w:rsidRPr="0080549D">
                <w:rPr>
                  <w:color w:val="000000"/>
                  <w:sz w:val="20"/>
                </w:rPr>
                <w:t>Billirubin (Total &amp; Direct) Jendrassik</w:t>
              </w:r>
            </w:hyperlink>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R1 90 ml, R2 25 ml, R3 200 ml, R4 200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9,628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Serum Amylase*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Test/ Kit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12,367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Serum Lipase*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Test/kit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12,367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lastRenderedPageBreak/>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&amp; Consumables for Chemical Pathology/Serology</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R.A Factor (Latex)</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           50 tests/Kit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1,162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ANAF (Latex)</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           50 tests/ Kit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4,565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ASOT (Latex)</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           50 tests/ Kit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1,245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HBs Ag Rapid Test</w:t>
            </w:r>
            <w:r w:rsidRPr="0080549D">
              <w:rPr>
                <w:color w:val="000000"/>
                <w:sz w:val="20"/>
                <w:szCs w:val="20"/>
                <w:vertAlign w:val="superscript"/>
              </w:rPr>
              <w:t xml:space="preserve">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ISO Certified, CE Marked and Must be in WHO prequalified IVD product list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40000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HCV  Rapid Test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ISO Certified, CE Marked and Must be in WHO prequalified IVD product list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40000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HIV  Rapid Test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ISO Certified, CE Marked and Must be in WHO prequalified IVD product list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VDRL (syphilis )  Rapid Test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ISO Certified, CE Marked </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79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ICT Malaria (ISO/CE/WHO approved)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ISO Certified, CE Marked and Must be in WHO prequalified IVD product list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Dengue (NS-1, IgG+IgM  ) Combo Rapid Test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ISO Certified, CE Marked and FDA approved</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434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81</w:t>
            </w:r>
          </w:p>
        </w:tc>
        <w:tc>
          <w:tcPr>
            <w:tcW w:w="3380" w:type="dxa"/>
            <w:shd w:val="clear" w:color="auto" w:fill="auto"/>
            <w:vAlign w:val="center"/>
            <w:hideMark/>
          </w:tcPr>
          <w:p w:rsidR="0080549D" w:rsidRPr="0080549D" w:rsidRDefault="0080549D" w:rsidP="0080549D">
            <w:pPr>
              <w:rPr>
                <w:color w:val="000000"/>
                <w:sz w:val="22"/>
                <w:szCs w:val="22"/>
              </w:rPr>
            </w:pPr>
            <w:r w:rsidRPr="0080549D">
              <w:rPr>
                <w:color w:val="000000"/>
                <w:sz w:val="22"/>
                <w:szCs w:val="22"/>
              </w:rPr>
              <w:t>EQAS Chemistry Control</w:t>
            </w:r>
          </w:p>
        </w:tc>
        <w:tc>
          <w:tcPr>
            <w:tcW w:w="2560" w:type="dxa"/>
            <w:gridSpan w:val="3"/>
            <w:shd w:val="clear" w:color="auto" w:fill="auto"/>
            <w:vAlign w:val="center"/>
            <w:hideMark/>
          </w:tcPr>
          <w:p w:rsidR="0080549D" w:rsidRPr="0080549D" w:rsidRDefault="0080549D" w:rsidP="0080549D">
            <w:pPr>
              <w:jc w:val="center"/>
              <w:rPr>
                <w:color w:val="000000"/>
                <w:sz w:val="22"/>
                <w:szCs w:val="22"/>
              </w:rPr>
            </w:pPr>
            <w:r w:rsidRPr="0080549D">
              <w:rPr>
                <w:color w:val="000000"/>
                <w:sz w:val="22"/>
                <w:szCs w:val="22"/>
              </w:rPr>
              <w:t>12 Vials/Pack</w:t>
            </w:r>
          </w:p>
        </w:tc>
        <w:tc>
          <w:tcPr>
            <w:tcW w:w="940" w:type="dxa"/>
            <w:shd w:val="clear" w:color="auto" w:fill="auto"/>
            <w:vAlign w:val="center"/>
            <w:hideMark/>
          </w:tcPr>
          <w:p w:rsidR="0080549D" w:rsidRPr="0080549D" w:rsidRDefault="0080549D" w:rsidP="0080549D">
            <w:pPr>
              <w:jc w:val="center"/>
              <w:rPr>
                <w:b/>
                <w:bCs/>
                <w:color w:val="000000"/>
                <w:sz w:val="22"/>
                <w:szCs w:val="22"/>
              </w:rPr>
            </w:pPr>
            <w:r w:rsidRPr="0080549D">
              <w:rPr>
                <w:b/>
                <w:bCs/>
                <w:color w:val="000000"/>
                <w:sz w:val="22"/>
                <w:szCs w:val="22"/>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81,340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Kits &amp; Consumables Compatible with Fully automated coagulation analyzer (Thrombolyzer XRM, Behnk Elektronik )</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Cuvette Racks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2320 tests per  pack</w:t>
            </w:r>
          </w:p>
        </w:tc>
        <w:tc>
          <w:tcPr>
            <w:tcW w:w="940" w:type="dxa"/>
            <w:shd w:val="clear" w:color="auto" w:fill="auto"/>
            <w:vAlign w:val="center"/>
            <w:hideMark/>
          </w:tcPr>
          <w:p w:rsidR="0080549D" w:rsidRPr="0080549D" w:rsidRDefault="0080549D" w:rsidP="0080549D">
            <w:pPr>
              <w:jc w:val="center"/>
              <w:rPr>
                <w:b/>
                <w:bCs/>
                <w:color w:val="000000"/>
                <w:sz w:val="22"/>
                <w:szCs w:val="22"/>
              </w:rPr>
            </w:pPr>
            <w:r w:rsidRPr="0080549D">
              <w:rPr>
                <w:b/>
                <w:bCs/>
                <w:color w:val="000000"/>
                <w:sz w:val="22"/>
                <w:szCs w:val="22"/>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80,095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Cleaning Solution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ml pack</w:t>
            </w:r>
          </w:p>
        </w:tc>
        <w:tc>
          <w:tcPr>
            <w:tcW w:w="940" w:type="dxa"/>
            <w:shd w:val="clear" w:color="auto" w:fill="auto"/>
            <w:vAlign w:val="center"/>
            <w:hideMark/>
          </w:tcPr>
          <w:p w:rsidR="0080549D" w:rsidRPr="0080549D" w:rsidRDefault="0080549D" w:rsidP="0080549D">
            <w:pPr>
              <w:jc w:val="center"/>
              <w:rPr>
                <w:b/>
                <w:bCs/>
                <w:color w:val="000000"/>
                <w:sz w:val="22"/>
                <w:szCs w:val="22"/>
              </w:rPr>
            </w:pPr>
            <w:r w:rsidRPr="0080549D">
              <w:rPr>
                <w:b/>
                <w:bCs/>
                <w:color w:val="000000"/>
                <w:sz w:val="22"/>
                <w:szCs w:val="22"/>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16,185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Prothrombin Time Kit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08 x 12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24,485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APTT Kit with Calcium Chloride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08x10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24,900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Technoclot Control (Normal+Abnormal)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10x1 ml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32,785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&amp; Consumables for 6 Part Automated Hematology Analyzer (Beckman Coulter)</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CBC with 05 Part Differential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Test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Test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65000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100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C5 plus Control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Complete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39,425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kits and consumables for Blood Bank</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89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ABO Blood Grouping Sera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Complete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Vials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1,287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Anti "D" (Blood Grouping Sera</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Vials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490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Coomb’s Reagent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Bottles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Albumin reagent 22%</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Bottles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706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Collection Bags (Triple) without transfusion set</w:t>
            </w:r>
          </w:p>
        </w:tc>
        <w:tc>
          <w:tcPr>
            <w:tcW w:w="2560" w:type="dxa"/>
            <w:gridSpan w:val="3"/>
            <w:vMerge w:val="restart"/>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Must be DRAP Register (Category D) &amp;    atleast 05 running reference (Teaching/ Regional Blood Bank/ Tertiary level) in Pakistan, ISO &amp; CE Certified</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6500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872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Collection Bags (Single)  without transfusion set</w:t>
            </w:r>
          </w:p>
        </w:tc>
        <w:tc>
          <w:tcPr>
            <w:tcW w:w="2560" w:type="dxa"/>
            <w:gridSpan w:val="3"/>
            <w:vMerge/>
            <w:vAlign w:val="center"/>
            <w:hideMark/>
          </w:tcPr>
          <w:p w:rsidR="0080549D" w:rsidRPr="0080549D" w:rsidRDefault="0080549D" w:rsidP="0080549D">
            <w:pPr>
              <w:rPr>
                <w:color w:val="000000"/>
                <w:sz w:val="20"/>
                <w:szCs w:val="20"/>
              </w:rPr>
            </w:pP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564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Transfusion Set</w:t>
            </w:r>
          </w:p>
        </w:tc>
        <w:tc>
          <w:tcPr>
            <w:tcW w:w="2560" w:type="dxa"/>
            <w:gridSpan w:val="3"/>
            <w:vMerge/>
            <w:vAlign w:val="center"/>
            <w:hideMark/>
          </w:tcPr>
          <w:p w:rsidR="0080549D" w:rsidRPr="0080549D" w:rsidRDefault="0080549D" w:rsidP="0080549D">
            <w:pPr>
              <w:rPr>
                <w:color w:val="000000"/>
                <w:sz w:val="20"/>
                <w:szCs w:val="20"/>
              </w:rPr>
            </w:pP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25000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Platelets Aphaeresis kits with ACD Solution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26,394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Water proof plastic bag for plasma thawer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2500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Clamps for Blood Bags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99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05 ml Plain Glass Tube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490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Lancets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         100 pieces /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1100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107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Anti-A</w:t>
            </w:r>
            <w:r w:rsidRPr="0080549D">
              <w:rPr>
                <w:color w:val="000000"/>
                <w:sz w:val="20"/>
                <w:szCs w:val="20"/>
                <w:vertAlign w:val="subscript"/>
              </w:rPr>
              <w:t xml:space="preserve">1 </w:t>
            </w:r>
            <w:r w:rsidRPr="0080549D">
              <w:rPr>
                <w:color w:val="000000"/>
                <w:sz w:val="20"/>
                <w:szCs w:val="20"/>
              </w:rPr>
              <w:t>Lectin Grouping Sera</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Bottles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Anti-H Lectin Grouping Sera</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02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Bottles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Reagents, kits and consumables for Heamatology</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103</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Leishman Stain Ready to use</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500 ml/ bottle</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8,715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104</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Field Stain Complete Set</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500 ml/ bottle</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8,715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105</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FDP Kit</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 Tests/kit</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54,116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106</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 xml:space="preserve">D-Dimer Kit </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 Tests/kit</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Kits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39,840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107</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Reticulocytes Stain</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500 ml/ bottle</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7,885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lastRenderedPageBreak/>
              <w:t>108</w:t>
            </w:r>
          </w:p>
        </w:tc>
        <w:tc>
          <w:tcPr>
            <w:tcW w:w="3380" w:type="dxa"/>
            <w:shd w:val="clear" w:color="auto" w:fill="auto"/>
            <w:vAlign w:val="center"/>
            <w:hideMark/>
          </w:tcPr>
          <w:p w:rsidR="0080549D" w:rsidRPr="0080549D" w:rsidRDefault="0080549D" w:rsidP="0080549D">
            <w:pPr>
              <w:rPr>
                <w:color w:val="000000"/>
                <w:sz w:val="20"/>
                <w:szCs w:val="20"/>
              </w:rPr>
            </w:pPr>
            <w:r w:rsidRPr="0080549D">
              <w:rPr>
                <w:color w:val="000000"/>
                <w:sz w:val="20"/>
                <w:szCs w:val="20"/>
              </w:rPr>
              <w:t>Disposable ESR Pipette</w:t>
            </w:r>
          </w:p>
        </w:tc>
        <w:tc>
          <w:tcPr>
            <w:tcW w:w="2560" w:type="dxa"/>
            <w:gridSpan w:val="3"/>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100/Pack</w:t>
            </w:r>
          </w:p>
        </w:tc>
        <w:tc>
          <w:tcPr>
            <w:tcW w:w="940" w:type="dxa"/>
            <w:shd w:val="clear" w:color="auto" w:fill="auto"/>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2,241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 xml:space="preserve">Miscellaneous Laboratory Reagents &amp; Consumables </w:t>
            </w:r>
          </w:p>
        </w:tc>
        <w:tc>
          <w:tcPr>
            <w:tcW w:w="1080" w:type="dxa"/>
            <w:shd w:val="clear" w:color="auto" w:fill="auto"/>
            <w:vAlign w:val="center"/>
            <w:hideMark/>
          </w:tcPr>
          <w:p w:rsidR="0080549D" w:rsidRPr="00223281" w:rsidRDefault="0080549D" w:rsidP="0080549D">
            <w:pPr>
              <w:rPr>
                <w:b/>
                <w:bCs/>
                <w:color w:val="000000"/>
                <w:sz w:val="22"/>
                <w:szCs w:val="22"/>
              </w:rPr>
            </w:pPr>
            <w:r w:rsidRPr="00223281">
              <w:rPr>
                <w:b/>
                <w:bCs/>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109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 5ml plain (plastic Tube)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Butterfly Needles 24 guage  BD/Terumo/Nipro/ Improve or equivalent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pieces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2,034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Spirit Swab</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pieces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216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CP Tubes K2 EDTA Improve/BD/Greiner/  (PET materials with super fine and transparent quality)</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100</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1800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1,311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Gel Tube Improve/BD/Greiner  (PET materials with super fine and transparent quality, FDA approved)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100</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1800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1,909</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PT Tubes (sodium citrate 3.8%)  Improve/BD/Greiner  (PET materials with super fine and transparent quality)</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100</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1200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1,743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Urine strips (10 parameter) Uriscan/Comber 10 or Equivalent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1,204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Tourniquets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140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Selectra Cup/Serum Cup</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500</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6,225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Eppindrof Tube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500</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407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119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Cedarwood oil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 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Bottles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2,490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Sunnyplast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332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Urine Container (60 ml)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7800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Sterile Urine Container for Culture (120ml)</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 xml:space="preserve">Reagents &amp; Consumables For Microbiology </w:t>
            </w:r>
          </w:p>
        </w:tc>
        <w:tc>
          <w:tcPr>
            <w:tcW w:w="1080" w:type="dxa"/>
            <w:shd w:val="clear" w:color="auto" w:fill="auto"/>
            <w:vAlign w:val="center"/>
            <w:hideMark/>
          </w:tcPr>
          <w:p w:rsidR="0080549D" w:rsidRPr="00223281" w:rsidRDefault="0080549D" w:rsidP="0080549D">
            <w:pPr>
              <w:rPr>
                <w:color w:val="000000"/>
                <w:sz w:val="22"/>
                <w:szCs w:val="22"/>
              </w:rPr>
            </w:pPr>
            <w:r w:rsidRPr="00223281">
              <w:rPr>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Disposable Sterilized Petri Dishes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Plastic,4 inch. 500/Box</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Box</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8,134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Biohazard Bags for sample transportation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Sterilized culture swabs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swabs/Pack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1,121</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Universal Viral Transport Medium 3-mL collection kit with flexible minitip flocked swab</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174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Wire Loop</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374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Wires for Wire Loop</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Per Piece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No</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183</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129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Wooden Stick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Agar  Base</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8,134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MacConkey’s agar with Crystal violet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9,130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MacConkey’s agar without crystal violet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9,130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Robert Son Cooked Meat Medium</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35,275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Muller Hinton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9,130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CLED. Agar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8,715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Motility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15,770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DNAs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26,145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XLD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8,715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139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TSI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8,134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Nutrient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9,960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Bile Esculin Salt Agar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32,785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Citrate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30,478</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Peptone Broth</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20,750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2% OX Bile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20,750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Nitrate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29,050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Mannitol Salt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32,370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lastRenderedPageBreak/>
              <w:t>147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TCBS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29,050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Urea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32,370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149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Brucella Agar</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32,370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Mac.Conkey broth</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32,370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Paraffin wax</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3,735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Tryptone Soya Agar (Soybean Casein Digest Medium)</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2,324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Blood Culture Bottles with media  dedicated for Automated Blood Culture System Bact/Alert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64,740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Gram Negative Bacterial identification Card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31,125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Viteck 2 Gram Negative AST cards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31,540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Gram Positive Bacterial identification Card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33,200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Gram Positive Bacterial identification Card for Streptococcus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35,524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Viteck 2 Streptococcus AST Card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39,840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159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 xml:space="preserve">Viteck 2 Yeastidentification Card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39,425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Yeast sensitivity Card (YST 08)</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40,255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Gram Positive AST cards  (P580)</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32,370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Viteck 2 NH ID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 card/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34,860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Ampicilin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Amoxycillin/ clavulanic acid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Amphotericin/B Sensitivity Disc</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Amikacin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Azithromycin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Bacitracin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490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169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Cefepime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Ceftriaxone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Cefixime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Cefoperazone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Cefoxitin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Chloramphenicol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Ciprofloxacin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Clarithromycin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Colistin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Clindamycin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179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Doripenem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Doxycycline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Ertapenem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Erythromycin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Fosfomycin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Fluconazole Sensitivity Disc</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Fusidic acid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Gentamicin (10 ug)sensitivity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Gentamicin (120 ug)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Imipenem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189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Levofloxacin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Linezolid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Moxifloxacin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Meropenen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6</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Nitrofurantoin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Nitrocefin Disk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 Disks/Vial</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1,245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lastRenderedPageBreak/>
              <w:t>195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Norfloxacin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Novobiocin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Optochin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Piperacillin/ tazobactam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199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Polymyxin B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Pyrase  sensitivity discs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Rifampicin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Sulphamethoxazole/ trimethoprim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Teicoplanin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4</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Tetracycline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Voraconazole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Vancomycin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8</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X factor disc</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1,245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V factor disc</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1,494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209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X +V factor disc</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1,494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Penicillin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Cefotaxime sensitivity discs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Pack of 50 discs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452</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API 20 E Bacterial Identification kit with additional Reagent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 strip/pack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34,860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213</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API 20 NE Bacterial Identification kit with additional reagents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25 strip/pack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34,860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214</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ZN stain  Set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100ml set/pack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7,055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215</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Gram’s Stain Set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100ml set/pack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5</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7,055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216</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Oxidase Reagent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500 g/Pack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29,880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217</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Catalase Reagent</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100 ml 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4,897</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Bacteruria Test strips (For Urine Inoculation)</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200 strips/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31,706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219</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Macfarland Standard</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Complete Set</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Set</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12,085</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220</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Mantoux test 10 T.U Vials</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5 ml/Bottle</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Vials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3</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5,146</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221</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Xpert MTB RIF Assay</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 xml:space="preserve">Per Cartridge </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Cartridge</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5,644</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222</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Streptococcus Grouping Sera</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39,840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223</w:t>
            </w:r>
          </w:p>
        </w:tc>
        <w:tc>
          <w:tcPr>
            <w:tcW w:w="3380" w:type="dxa"/>
            <w:shd w:val="clear" w:color="000000" w:fill="FFFFFF"/>
            <w:vAlign w:val="center"/>
            <w:hideMark/>
          </w:tcPr>
          <w:p w:rsidR="0080549D" w:rsidRPr="0080549D" w:rsidRDefault="0080549D" w:rsidP="0080549D">
            <w:pPr>
              <w:rPr>
                <w:color w:val="000000"/>
                <w:sz w:val="20"/>
                <w:szCs w:val="20"/>
              </w:rPr>
            </w:pPr>
            <w:r w:rsidRPr="00223281">
              <w:rPr>
                <w:color w:val="000000"/>
                <w:sz w:val="20"/>
                <w:szCs w:val="20"/>
              </w:rPr>
              <w:t>Staphylococcus aureus</w:t>
            </w:r>
            <w:r w:rsidRPr="0080549D">
              <w:rPr>
                <w:color w:val="000000"/>
                <w:sz w:val="20"/>
                <w:szCs w:val="20"/>
              </w:rPr>
              <w:t xml:space="preserve"> control strain (ATCC-25923)</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24,070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224</w:t>
            </w:r>
          </w:p>
        </w:tc>
        <w:tc>
          <w:tcPr>
            <w:tcW w:w="3380" w:type="dxa"/>
            <w:shd w:val="clear" w:color="000000" w:fill="FFFFFF"/>
            <w:vAlign w:val="center"/>
            <w:hideMark/>
          </w:tcPr>
          <w:p w:rsidR="0080549D" w:rsidRPr="0080549D" w:rsidRDefault="0080549D" w:rsidP="0080549D">
            <w:pPr>
              <w:rPr>
                <w:color w:val="000000"/>
                <w:sz w:val="20"/>
                <w:szCs w:val="20"/>
              </w:rPr>
            </w:pPr>
            <w:r w:rsidRPr="00223281">
              <w:rPr>
                <w:color w:val="000000"/>
                <w:sz w:val="20"/>
                <w:szCs w:val="20"/>
              </w:rPr>
              <w:t xml:space="preserve">Escherichia coli </w:t>
            </w:r>
            <w:r w:rsidRPr="0080549D">
              <w:rPr>
                <w:color w:val="000000"/>
                <w:sz w:val="20"/>
                <w:szCs w:val="20"/>
              </w:rPr>
              <w:t>control strain (ATCC-25922)</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24,070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225</w:t>
            </w:r>
          </w:p>
        </w:tc>
        <w:tc>
          <w:tcPr>
            <w:tcW w:w="3380" w:type="dxa"/>
            <w:shd w:val="clear" w:color="000000" w:fill="FFFFFF"/>
            <w:vAlign w:val="center"/>
            <w:hideMark/>
          </w:tcPr>
          <w:p w:rsidR="0080549D" w:rsidRPr="0080549D" w:rsidRDefault="0080549D" w:rsidP="0080549D">
            <w:pPr>
              <w:rPr>
                <w:color w:val="000000"/>
                <w:sz w:val="20"/>
                <w:szCs w:val="20"/>
              </w:rPr>
            </w:pPr>
            <w:r w:rsidRPr="00223281">
              <w:rPr>
                <w:color w:val="000000"/>
                <w:sz w:val="20"/>
                <w:szCs w:val="20"/>
              </w:rPr>
              <w:t>Klebsiella pneumoniae</w:t>
            </w:r>
            <w:r w:rsidRPr="0080549D">
              <w:rPr>
                <w:color w:val="000000"/>
                <w:sz w:val="20"/>
                <w:szCs w:val="20"/>
              </w:rPr>
              <w:t xml:space="preserve"> control strain (ATCC-35657)</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24,070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226</w:t>
            </w:r>
          </w:p>
        </w:tc>
        <w:tc>
          <w:tcPr>
            <w:tcW w:w="3380" w:type="dxa"/>
            <w:shd w:val="clear" w:color="000000" w:fill="FFFFFF"/>
            <w:vAlign w:val="center"/>
            <w:hideMark/>
          </w:tcPr>
          <w:p w:rsidR="0080549D" w:rsidRPr="00223281" w:rsidRDefault="0080549D" w:rsidP="0080549D">
            <w:pPr>
              <w:rPr>
                <w:color w:val="000000"/>
                <w:sz w:val="20"/>
                <w:szCs w:val="20"/>
              </w:rPr>
            </w:pPr>
            <w:r w:rsidRPr="00223281">
              <w:rPr>
                <w:color w:val="000000"/>
                <w:sz w:val="20"/>
                <w:szCs w:val="20"/>
              </w:rPr>
              <w:t>Pseuomonas aeruginosa</w:t>
            </w:r>
            <w:r w:rsidRPr="0080549D">
              <w:rPr>
                <w:color w:val="000000"/>
                <w:sz w:val="20"/>
                <w:szCs w:val="20"/>
              </w:rPr>
              <w:t>control strain (ATCC-27853)</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24,070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227</w:t>
            </w:r>
          </w:p>
        </w:tc>
        <w:tc>
          <w:tcPr>
            <w:tcW w:w="3380" w:type="dxa"/>
            <w:shd w:val="clear" w:color="000000" w:fill="FFFFFF"/>
            <w:vAlign w:val="center"/>
            <w:hideMark/>
          </w:tcPr>
          <w:p w:rsidR="0080549D" w:rsidRPr="00223281" w:rsidRDefault="0080549D" w:rsidP="0080549D">
            <w:pPr>
              <w:rPr>
                <w:color w:val="000000"/>
                <w:sz w:val="20"/>
                <w:szCs w:val="20"/>
              </w:rPr>
            </w:pPr>
            <w:r w:rsidRPr="00223281">
              <w:rPr>
                <w:color w:val="000000"/>
                <w:sz w:val="20"/>
                <w:szCs w:val="20"/>
              </w:rPr>
              <w:t>Escherichia coliI ESBL</w:t>
            </w:r>
            <w:r w:rsidRPr="0080549D">
              <w:rPr>
                <w:color w:val="000000"/>
                <w:sz w:val="20"/>
                <w:szCs w:val="20"/>
              </w:rPr>
              <w:t xml:space="preserve">control strain </w:t>
            </w:r>
          </w:p>
        </w:tc>
        <w:tc>
          <w:tcPr>
            <w:tcW w:w="2560" w:type="dxa"/>
            <w:gridSpan w:val="3"/>
            <w:shd w:val="clear" w:color="000000" w:fill="FFFFFF"/>
            <w:vAlign w:val="center"/>
            <w:hideMark/>
          </w:tcPr>
          <w:p w:rsidR="0080549D" w:rsidRPr="0080549D" w:rsidRDefault="0080549D" w:rsidP="0080549D">
            <w:pPr>
              <w:jc w:val="center"/>
              <w:rPr>
                <w:color w:val="000000"/>
                <w:sz w:val="20"/>
                <w:szCs w:val="20"/>
              </w:rPr>
            </w:pPr>
            <w:r w:rsidRPr="0080549D">
              <w:rPr>
                <w:color w:val="000000"/>
                <w:sz w:val="20"/>
                <w:szCs w:val="20"/>
              </w:rPr>
              <w:t>01 Pack</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Pack</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1</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24,070</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 </w:t>
            </w:r>
          </w:p>
        </w:tc>
        <w:tc>
          <w:tcPr>
            <w:tcW w:w="6880" w:type="dxa"/>
            <w:gridSpan w:val="5"/>
            <w:shd w:val="clear" w:color="000000" w:fill="95B3D7"/>
            <w:vAlign w:val="center"/>
            <w:hideMark/>
          </w:tcPr>
          <w:p w:rsidR="0080549D" w:rsidRPr="0080549D" w:rsidRDefault="0080549D" w:rsidP="0080549D">
            <w:pPr>
              <w:jc w:val="center"/>
              <w:rPr>
                <w:b/>
                <w:bCs/>
                <w:color w:val="000000"/>
                <w:sz w:val="20"/>
                <w:szCs w:val="20"/>
              </w:rPr>
            </w:pPr>
            <w:r w:rsidRPr="0080549D">
              <w:rPr>
                <w:b/>
                <w:bCs/>
                <w:color w:val="000000"/>
                <w:sz w:val="20"/>
                <w:szCs w:val="20"/>
              </w:rPr>
              <w:t xml:space="preserve">Strips for Gluco Meter </w:t>
            </w:r>
          </w:p>
        </w:tc>
        <w:tc>
          <w:tcPr>
            <w:tcW w:w="1080" w:type="dxa"/>
            <w:shd w:val="clear" w:color="auto" w:fill="auto"/>
            <w:vAlign w:val="center"/>
            <w:hideMark/>
          </w:tcPr>
          <w:p w:rsidR="0080549D" w:rsidRPr="00223281" w:rsidRDefault="0080549D" w:rsidP="0080549D">
            <w:pPr>
              <w:rPr>
                <w:color w:val="000000"/>
                <w:sz w:val="22"/>
                <w:szCs w:val="22"/>
              </w:rPr>
            </w:pPr>
            <w:r w:rsidRPr="00223281">
              <w:rPr>
                <w:color w:val="000000"/>
                <w:sz w:val="22"/>
                <w:szCs w:val="22"/>
              </w:rPr>
              <w:t> </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w:t>
            </w:r>
          </w:p>
        </w:tc>
      </w:tr>
      <w:tr w:rsidR="0080549D" w:rsidRPr="0080549D" w:rsidTr="00223281">
        <w:trPr>
          <w:trHeight w:val="20"/>
        </w:trPr>
        <w:tc>
          <w:tcPr>
            <w:tcW w:w="560" w:type="dxa"/>
            <w:shd w:val="clear" w:color="auto" w:fill="auto"/>
            <w:vAlign w:val="center"/>
            <w:hideMark/>
          </w:tcPr>
          <w:p w:rsidR="0080549D" w:rsidRPr="0080549D" w:rsidRDefault="0080549D" w:rsidP="0080549D">
            <w:pPr>
              <w:jc w:val="center"/>
              <w:rPr>
                <w:color w:val="000000"/>
                <w:sz w:val="20"/>
                <w:szCs w:val="20"/>
              </w:rPr>
            </w:pPr>
            <w:r w:rsidRPr="0080549D">
              <w:rPr>
                <w:color w:val="000000"/>
                <w:sz w:val="20"/>
                <w:szCs w:val="20"/>
              </w:rPr>
              <w:t>228</w:t>
            </w:r>
          </w:p>
        </w:tc>
        <w:tc>
          <w:tcPr>
            <w:tcW w:w="3380" w:type="dxa"/>
            <w:shd w:val="clear" w:color="000000" w:fill="FFFFFF"/>
            <w:vAlign w:val="center"/>
            <w:hideMark/>
          </w:tcPr>
          <w:p w:rsidR="0080549D" w:rsidRPr="0080549D" w:rsidRDefault="0080549D" w:rsidP="0080549D">
            <w:pPr>
              <w:rPr>
                <w:color w:val="000000"/>
                <w:sz w:val="20"/>
                <w:szCs w:val="20"/>
              </w:rPr>
            </w:pPr>
            <w:r w:rsidRPr="0080549D">
              <w:rPr>
                <w:color w:val="000000"/>
                <w:sz w:val="20"/>
                <w:szCs w:val="20"/>
              </w:rPr>
              <w:t>Gluco strips (vendor will be bound to provide good quality gluco meters free of cost)</w:t>
            </w:r>
          </w:p>
        </w:tc>
        <w:tc>
          <w:tcPr>
            <w:tcW w:w="2560" w:type="dxa"/>
            <w:gridSpan w:val="3"/>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Strips</w:t>
            </w:r>
          </w:p>
        </w:tc>
        <w:tc>
          <w:tcPr>
            <w:tcW w:w="940" w:type="dxa"/>
            <w:shd w:val="clear" w:color="000000" w:fill="FFFFFF"/>
            <w:vAlign w:val="center"/>
            <w:hideMark/>
          </w:tcPr>
          <w:p w:rsidR="0080549D" w:rsidRPr="0080549D" w:rsidRDefault="0080549D" w:rsidP="0080549D">
            <w:pPr>
              <w:jc w:val="center"/>
              <w:rPr>
                <w:b/>
                <w:bCs/>
                <w:color w:val="000000"/>
                <w:sz w:val="20"/>
                <w:szCs w:val="20"/>
              </w:rPr>
            </w:pPr>
            <w:r w:rsidRPr="0080549D">
              <w:rPr>
                <w:b/>
                <w:bCs/>
                <w:color w:val="000000"/>
                <w:sz w:val="20"/>
                <w:szCs w:val="20"/>
              </w:rPr>
              <w:t>Strips</w:t>
            </w:r>
          </w:p>
        </w:tc>
        <w:tc>
          <w:tcPr>
            <w:tcW w:w="1080" w:type="dxa"/>
            <w:shd w:val="clear" w:color="auto" w:fill="auto"/>
            <w:vAlign w:val="center"/>
            <w:hideMark/>
          </w:tcPr>
          <w:p w:rsidR="0080549D" w:rsidRPr="00223281" w:rsidRDefault="0080549D" w:rsidP="0080549D">
            <w:pPr>
              <w:jc w:val="center"/>
              <w:rPr>
                <w:b/>
                <w:bCs/>
                <w:color w:val="000000"/>
                <w:sz w:val="22"/>
                <w:szCs w:val="22"/>
              </w:rPr>
            </w:pPr>
            <w:r w:rsidRPr="00223281">
              <w:rPr>
                <w:b/>
                <w:bCs/>
                <w:color w:val="000000"/>
                <w:sz w:val="22"/>
                <w:szCs w:val="22"/>
              </w:rPr>
              <w:t>220,000</w:t>
            </w:r>
          </w:p>
        </w:tc>
        <w:tc>
          <w:tcPr>
            <w:tcW w:w="1140" w:type="dxa"/>
            <w:shd w:val="clear" w:color="auto" w:fill="auto"/>
            <w:vAlign w:val="center"/>
            <w:hideMark/>
          </w:tcPr>
          <w:p w:rsidR="0080549D" w:rsidRPr="00223281" w:rsidRDefault="0080549D" w:rsidP="00223281">
            <w:pPr>
              <w:jc w:val="center"/>
              <w:rPr>
                <w:color w:val="000000"/>
                <w:sz w:val="22"/>
                <w:szCs w:val="22"/>
              </w:rPr>
            </w:pPr>
            <w:r w:rsidRPr="00223281">
              <w:rPr>
                <w:color w:val="000000"/>
                <w:sz w:val="22"/>
                <w:szCs w:val="22"/>
              </w:rPr>
              <w:t>16</w:t>
            </w:r>
          </w:p>
        </w:tc>
      </w:tr>
    </w:tbl>
    <w:p w:rsidR="00193E46" w:rsidRPr="005740FE" w:rsidRDefault="00193E46" w:rsidP="00A3056A">
      <w:pPr>
        <w:autoSpaceDE w:val="0"/>
        <w:autoSpaceDN w:val="0"/>
        <w:adjustRightInd w:val="0"/>
        <w:rPr>
          <w:rFonts w:ascii="Arial Black" w:hAnsi="Arial Black"/>
          <w:b/>
          <w:sz w:val="20"/>
        </w:rPr>
      </w:pPr>
    </w:p>
    <w:p w:rsidR="00A3056A" w:rsidRPr="00193E46" w:rsidRDefault="00A3056A" w:rsidP="00A3056A">
      <w:pPr>
        <w:rPr>
          <w:sz w:val="22"/>
          <w:szCs w:val="22"/>
        </w:rPr>
      </w:pPr>
    </w:p>
    <w:sectPr w:rsidR="00A3056A" w:rsidRPr="00193E46" w:rsidSect="00C036B0">
      <w:headerReference w:type="default" r:id="rId13"/>
      <w:footerReference w:type="default" r:id="rId14"/>
      <w:pgSz w:w="11909" w:h="16834" w:code="9"/>
      <w:pgMar w:top="864" w:right="1008" w:bottom="864"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E98" w:rsidRDefault="007A2E98">
      <w:r>
        <w:separator/>
      </w:r>
    </w:p>
  </w:endnote>
  <w:endnote w:type="continuationSeparator" w:id="1">
    <w:p w:rsidR="007A2E98" w:rsidRDefault="007A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9D" w:rsidRDefault="0080549D" w:rsidP="003B2F14">
    <w:pPr>
      <w:pStyle w:val="Footer"/>
    </w:pPr>
    <w:r>
      <w:t>___________________________________________________________________________</w:t>
    </w:r>
  </w:p>
  <w:p w:rsidR="0080549D" w:rsidRPr="003B2F14" w:rsidRDefault="00DB3C69" w:rsidP="006323DE">
    <w:pPr>
      <w:pStyle w:val="Footer"/>
      <w:jc w:val="center"/>
    </w:pPr>
    <w:fldSimple w:instr=" FILENAME ">
      <w:r w:rsidR="00223281">
        <w:rPr>
          <w:noProof/>
        </w:rPr>
        <w:t>Bidding Laboratory &amp; Pathology Items 2022-23</w:t>
      </w:r>
    </w:fldSimple>
    <w:r w:rsidR="0080549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E98" w:rsidRDefault="007A2E98">
      <w:r>
        <w:separator/>
      </w:r>
    </w:p>
  </w:footnote>
  <w:footnote w:type="continuationSeparator" w:id="1">
    <w:p w:rsidR="007A2E98" w:rsidRDefault="007A2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9D" w:rsidRDefault="0080549D" w:rsidP="006323DE">
    <w:pPr>
      <w:pStyle w:val="Header"/>
      <w:jc w:val="right"/>
    </w:pPr>
    <w:r>
      <w:t xml:space="preserve">Page </w:t>
    </w:r>
    <w:fldSimple w:instr=" PAGE ">
      <w:r w:rsidR="00CE072A">
        <w:rPr>
          <w:noProof/>
        </w:rPr>
        <w:t>3</w:t>
      </w:r>
    </w:fldSimple>
    <w:r>
      <w:t xml:space="preserve"> of </w:t>
    </w:r>
    <w:fldSimple w:instr=" NUMPAGES ">
      <w:r w:rsidR="00CE072A">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029C97A0"/>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191A1D"/>
    <w:multiLevelType w:val="hybridMultilevel"/>
    <w:tmpl w:val="46E0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D7930"/>
    <w:multiLevelType w:val="hybridMultilevel"/>
    <w:tmpl w:val="9CE46448"/>
    <w:lvl w:ilvl="0" w:tplc="A54C027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71E191D"/>
    <w:multiLevelType w:val="hybridMultilevel"/>
    <w:tmpl w:val="83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E4401F"/>
    <w:multiLevelType w:val="hybridMultilevel"/>
    <w:tmpl w:val="609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6637B"/>
    <w:multiLevelType w:val="hybridMultilevel"/>
    <w:tmpl w:val="64A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32B23"/>
    <w:multiLevelType w:val="hybridMultilevel"/>
    <w:tmpl w:val="A012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D1B75"/>
    <w:multiLevelType w:val="multilevel"/>
    <w:tmpl w:val="139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B66B4"/>
    <w:multiLevelType w:val="hybridMultilevel"/>
    <w:tmpl w:val="83D8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0B5EF2"/>
    <w:multiLevelType w:val="hybridMultilevel"/>
    <w:tmpl w:val="4E9E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A5E1E"/>
    <w:multiLevelType w:val="hybridMultilevel"/>
    <w:tmpl w:val="2678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07D2D"/>
    <w:multiLevelType w:val="multilevel"/>
    <w:tmpl w:val="FEA6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90AC8"/>
    <w:multiLevelType w:val="hybridMultilevel"/>
    <w:tmpl w:val="A064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809DC"/>
    <w:multiLevelType w:val="hybridMultilevel"/>
    <w:tmpl w:val="7CA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2E7CD"/>
    <w:multiLevelType w:val="hybridMultilevel"/>
    <w:tmpl w:val="0652DE8E"/>
    <w:lvl w:ilvl="0" w:tplc="04090001">
      <w:start w:val="1"/>
      <w:numFmt w:val="bullet"/>
      <w:lvlText w:val=""/>
      <w:lvlJc w:val="left"/>
      <w:rPr>
        <w:rFonts w:ascii="Symbol" w:hAnsi="Symbol" w:hint="default"/>
        <w:b w:val="0"/>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8">
    <w:nsid w:val="3B0E35A3"/>
    <w:multiLevelType w:val="hybridMultilevel"/>
    <w:tmpl w:val="0FDA9C00"/>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C4E2CB9"/>
    <w:multiLevelType w:val="hybridMultilevel"/>
    <w:tmpl w:val="D02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AB56DD"/>
    <w:multiLevelType w:val="hybridMultilevel"/>
    <w:tmpl w:val="144AD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B623832"/>
    <w:multiLevelType w:val="hybridMultilevel"/>
    <w:tmpl w:val="2408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1192C"/>
    <w:multiLevelType w:val="hybridMultilevel"/>
    <w:tmpl w:val="716E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72938"/>
    <w:multiLevelType w:val="hybridMultilevel"/>
    <w:tmpl w:val="720A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56AD5"/>
    <w:multiLevelType w:val="hybridMultilevel"/>
    <w:tmpl w:val="EC10C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66BFE"/>
    <w:multiLevelType w:val="hybridMultilevel"/>
    <w:tmpl w:val="4C06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62538"/>
    <w:multiLevelType w:val="hybridMultilevel"/>
    <w:tmpl w:val="ECDA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C4002C"/>
    <w:multiLevelType w:val="hybridMultilevel"/>
    <w:tmpl w:val="172078CC"/>
    <w:lvl w:ilvl="0" w:tplc="8EDC15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62EC5"/>
    <w:multiLevelType w:val="hybridMultilevel"/>
    <w:tmpl w:val="10D2CF12"/>
    <w:lvl w:ilvl="0" w:tplc="852EA61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7D34FB"/>
    <w:multiLevelType w:val="hybridMultilevel"/>
    <w:tmpl w:val="1F02F8D4"/>
    <w:lvl w:ilvl="0" w:tplc="AAC83D10">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F7779"/>
    <w:multiLevelType w:val="hybridMultilevel"/>
    <w:tmpl w:val="716E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169CC"/>
    <w:multiLevelType w:val="hybridMultilevel"/>
    <w:tmpl w:val="77D00364"/>
    <w:lvl w:ilvl="0" w:tplc="852EA61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E36BF"/>
    <w:multiLevelType w:val="hybridMultilevel"/>
    <w:tmpl w:val="B76AD3E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000939"/>
    <w:multiLevelType w:val="hybridMultilevel"/>
    <w:tmpl w:val="FA4E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41">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B500104"/>
    <w:multiLevelType w:val="hybridMultilevel"/>
    <w:tmpl w:val="5EF440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7F687FC7"/>
    <w:multiLevelType w:val="hybridMultilevel"/>
    <w:tmpl w:val="716E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40"/>
  </w:num>
  <w:num w:numId="4">
    <w:abstractNumId w:val="36"/>
  </w:num>
  <w:num w:numId="5">
    <w:abstractNumId w:val="37"/>
  </w:num>
  <w:num w:numId="6">
    <w:abstractNumId w:val="38"/>
  </w:num>
  <w:num w:numId="7">
    <w:abstractNumId w:val="17"/>
  </w:num>
  <w:num w:numId="8">
    <w:abstractNumId w:val="41"/>
  </w:num>
  <w:num w:numId="9">
    <w:abstractNumId w:val="29"/>
  </w:num>
  <w:num w:numId="10">
    <w:abstractNumId w:val="10"/>
  </w:num>
  <w:num w:numId="11">
    <w:abstractNumId w:val="4"/>
  </w:num>
  <w:num w:numId="12">
    <w:abstractNumId w:val="20"/>
  </w:num>
  <w:num w:numId="13">
    <w:abstractNumId w:val="3"/>
  </w:num>
  <w:num w:numId="14">
    <w:abstractNumId w:val="7"/>
  </w:num>
  <w:num w:numId="15">
    <w:abstractNumId w:val="5"/>
  </w:num>
  <w:num w:numId="16">
    <w:abstractNumId w:val="6"/>
  </w:num>
  <w:num w:numId="17">
    <w:abstractNumId w:val="27"/>
  </w:num>
  <w:num w:numId="18">
    <w:abstractNumId w:val="14"/>
  </w:num>
  <w:num w:numId="19">
    <w:abstractNumId w:val="18"/>
  </w:num>
  <w:num w:numId="20">
    <w:abstractNumId w:val="26"/>
  </w:num>
  <w:num w:numId="21">
    <w:abstractNumId w:val="28"/>
  </w:num>
  <w:num w:numId="22">
    <w:abstractNumId w:val="23"/>
  </w:num>
  <w:num w:numId="23">
    <w:abstractNumId w:val="42"/>
  </w:num>
  <w:num w:numId="24">
    <w:abstractNumId w:val="34"/>
  </w:num>
  <w:num w:numId="25">
    <w:abstractNumId w:val="31"/>
  </w:num>
  <w:num w:numId="26">
    <w:abstractNumId w:val="30"/>
  </w:num>
  <w:num w:numId="27">
    <w:abstractNumId w:val="9"/>
  </w:num>
  <w:num w:numId="28">
    <w:abstractNumId w:val="25"/>
  </w:num>
  <w:num w:numId="29">
    <w:abstractNumId w:val="21"/>
  </w:num>
  <w:num w:numId="30">
    <w:abstractNumId w:val="39"/>
  </w:num>
  <w:num w:numId="31">
    <w:abstractNumId w:val="35"/>
  </w:num>
  <w:num w:numId="32">
    <w:abstractNumId w:val="2"/>
  </w:num>
  <w:num w:numId="33">
    <w:abstractNumId w:val="12"/>
  </w:num>
  <w:num w:numId="34">
    <w:abstractNumId w:val="11"/>
  </w:num>
  <w:num w:numId="35">
    <w:abstractNumId w:val="13"/>
  </w:num>
  <w:num w:numId="36">
    <w:abstractNumId w:val="32"/>
  </w:num>
  <w:num w:numId="37">
    <w:abstractNumId w:val="8"/>
  </w:num>
  <w:num w:numId="38">
    <w:abstractNumId w:val="24"/>
  </w:num>
  <w:num w:numId="39">
    <w:abstractNumId w:val="33"/>
  </w:num>
  <w:num w:numId="40">
    <w:abstractNumId w:val="43"/>
  </w:num>
  <w:num w:numId="41">
    <w:abstractNumId w:val="15"/>
  </w:num>
  <w:num w:numId="42">
    <w:abstractNumId w:val="19"/>
  </w:num>
  <w:num w:numId="43">
    <w:abstractNumId w:val="1"/>
  </w:num>
  <w:num w:numId="44">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291944"/>
    <w:rsid w:val="00002302"/>
    <w:rsid w:val="00003AD6"/>
    <w:rsid w:val="00006328"/>
    <w:rsid w:val="000106C4"/>
    <w:rsid w:val="0002035D"/>
    <w:rsid w:val="00021900"/>
    <w:rsid w:val="0002416D"/>
    <w:rsid w:val="00024432"/>
    <w:rsid w:val="00026825"/>
    <w:rsid w:val="00027AA8"/>
    <w:rsid w:val="0003064A"/>
    <w:rsid w:val="00035351"/>
    <w:rsid w:val="00037BD1"/>
    <w:rsid w:val="00037FDD"/>
    <w:rsid w:val="000403CD"/>
    <w:rsid w:val="00041014"/>
    <w:rsid w:val="000416EC"/>
    <w:rsid w:val="00041EDB"/>
    <w:rsid w:val="000439ED"/>
    <w:rsid w:val="0004502F"/>
    <w:rsid w:val="000474FF"/>
    <w:rsid w:val="000475DE"/>
    <w:rsid w:val="00050E43"/>
    <w:rsid w:val="00051DFA"/>
    <w:rsid w:val="0005341D"/>
    <w:rsid w:val="0005484A"/>
    <w:rsid w:val="0005490A"/>
    <w:rsid w:val="000572CB"/>
    <w:rsid w:val="00062728"/>
    <w:rsid w:val="00062E9F"/>
    <w:rsid w:val="00063D1F"/>
    <w:rsid w:val="00070220"/>
    <w:rsid w:val="00070BF0"/>
    <w:rsid w:val="000724D1"/>
    <w:rsid w:val="00074A3B"/>
    <w:rsid w:val="00075549"/>
    <w:rsid w:val="00076607"/>
    <w:rsid w:val="00077356"/>
    <w:rsid w:val="00077BAF"/>
    <w:rsid w:val="0008448E"/>
    <w:rsid w:val="000851FB"/>
    <w:rsid w:val="000861B6"/>
    <w:rsid w:val="00092C44"/>
    <w:rsid w:val="00095F07"/>
    <w:rsid w:val="000975A8"/>
    <w:rsid w:val="00097D93"/>
    <w:rsid w:val="000A07D1"/>
    <w:rsid w:val="000A1392"/>
    <w:rsid w:val="000A4F6E"/>
    <w:rsid w:val="000A6783"/>
    <w:rsid w:val="000A6D70"/>
    <w:rsid w:val="000A7E26"/>
    <w:rsid w:val="000B0849"/>
    <w:rsid w:val="000B0FD3"/>
    <w:rsid w:val="000B1B6C"/>
    <w:rsid w:val="000B3AAE"/>
    <w:rsid w:val="000B45BC"/>
    <w:rsid w:val="000C283D"/>
    <w:rsid w:val="000C49D3"/>
    <w:rsid w:val="000C61AF"/>
    <w:rsid w:val="000C692B"/>
    <w:rsid w:val="000C6974"/>
    <w:rsid w:val="000D18AF"/>
    <w:rsid w:val="000D70CC"/>
    <w:rsid w:val="000E1D6E"/>
    <w:rsid w:val="000E31B5"/>
    <w:rsid w:val="000E469F"/>
    <w:rsid w:val="000E4B26"/>
    <w:rsid w:val="000E6258"/>
    <w:rsid w:val="000E682F"/>
    <w:rsid w:val="000E6CCF"/>
    <w:rsid w:val="000F679C"/>
    <w:rsid w:val="000F75B2"/>
    <w:rsid w:val="00100248"/>
    <w:rsid w:val="001013F4"/>
    <w:rsid w:val="00101468"/>
    <w:rsid w:val="00102366"/>
    <w:rsid w:val="00102A67"/>
    <w:rsid w:val="001034D9"/>
    <w:rsid w:val="001039AA"/>
    <w:rsid w:val="00103B85"/>
    <w:rsid w:val="00103E71"/>
    <w:rsid w:val="0010406D"/>
    <w:rsid w:val="001040DF"/>
    <w:rsid w:val="00104A98"/>
    <w:rsid w:val="00105D3B"/>
    <w:rsid w:val="001061A2"/>
    <w:rsid w:val="001070DA"/>
    <w:rsid w:val="00112EF8"/>
    <w:rsid w:val="00113979"/>
    <w:rsid w:val="00113AF0"/>
    <w:rsid w:val="00116CEC"/>
    <w:rsid w:val="00121369"/>
    <w:rsid w:val="00121963"/>
    <w:rsid w:val="00122301"/>
    <w:rsid w:val="00122D4D"/>
    <w:rsid w:val="0012403F"/>
    <w:rsid w:val="00124716"/>
    <w:rsid w:val="00125D62"/>
    <w:rsid w:val="001263BF"/>
    <w:rsid w:val="001267BC"/>
    <w:rsid w:val="00130790"/>
    <w:rsid w:val="00130C46"/>
    <w:rsid w:val="001324F9"/>
    <w:rsid w:val="00132C95"/>
    <w:rsid w:val="0013369C"/>
    <w:rsid w:val="00133924"/>
    <w:rsid w:val="00134000"/>
    <w:rsid w:val="0013574A"/>
    <w:rsid w:val="001404FE"/>
    <w:rsid w:val="00142DCC"/>
    <w:rsid w:val="001541E1"/>
    <w:rsid w:val="00154675"/>
    <w:rsid w:val="00156151"/>
    <w:rsid w:val="0016004A"/>
    <w:rsid w:val="00160D55"/>
    <w:rsid w:val="0016436C"/>
    <w:rsid w:val="001646CD"/>
    <w:rsid w:val="00165ADE"/>
    <w:rsid w:val="0016726A"/>
    <w:rsid w:val="00167E46"/>
    <w:rsid w:val="00174E9A"/>
    <w:rsid w:val="00174F2D"/>
    <w:rsid w:val="00175117"/>
    <w:rsid w:val="001759CE"/>
    <w:rsid w:val="001766CF"/>
    <w:rsid w:val="001804BB"/>
    <w:rsid w:val="00180F78"/>
    <w:rsid w:val="0018440B"/>
    <w:rsid w:val="0018669D"/>
    <w:rsid w:val="001914F4"/>
    <w:rsid w:val="00191CC9"/>
    <w:rsid w:val="00192A00"/>
    <w:rsid w:val="00193C6F"/>
    <w:rsid w:val="00193C7C"/>
    <w:rsid w:val="00193E46"/>
    <w:rsid w:val="001959DF"/>
    <w:rsid w:val="001A2106"/>
    <w:rsid w:val="001B09A0"/>
    <w:rsid w:val="001B1821"/>
    <w:rsid w:val="001B546F"/>
    <w:rsid w:val="001C0630"/>
    <w:rsid w:val="001C12B3"/>
    <w:rsid w:val="001C1AAD"/>
    <w:rsid w:val="001C34F7"/>
    <w:rsid w:val="001C5112"/>
    <w:rsid w:val="001D0BC7"/>
    <w:rsid w:val="001D1123"/>
    <w:rsid w:val="001D3BB6"/>
    <w:rsid w:val="001D54A1"/>
    <w:rsid w:val="001D7026"/>
    <w:rsid w:val="001E0910"/>
    <w:rsid w:val="001E0EC9"/>
    <w:rsid w:val="001E0EDD"/>
    <w:rsid w:val="001E27BC"/>
    <w:rsid w:val="001E3302"/>
    <w:rsid w:val="001E53B9"/>
    <w:rsid w:val="001F1A72"/>
    <w:rsid w:val="001F20EE"/>
    <w:rsid w:val="001F5266"/>
    <w:rsid w:val="001F7AD2"/>
    <w:rsid w:val="00200443"/>
    <w:rsid w:val="00201599"/>
    <w:rsid w:val="00204835"/>
    <w:rsid w:val="0020646D"/>
    <w:rsid w:val="002073E4"/>
    <w:rsid w:val="0020776E"/>
    <w:rsid w:val="00210DDF"/>
    <w:rsid w:val="00212026"/>
    <w:rsid w:val="002123FD"/>
    <w:rsid w:val="00212CE6"/>
    <w:rsid w:val="0021382E"/>
    <w:rsid w:val="00222DC1"/>
    <w:rsid w:val="00223281"/>
    <w:rsid w:val="00226D2D"/>
    <w:rsid w:val="00231586"/>
    <w:rsid w:val="00234BEC"/>
    <w:rsid w:val="0023576F"/>
    <w:rsid w:val="002425D1"/>
    <w:rsid w:val="0024563F"/>
    <w:rsid w:val="00250DAC"/>
    <w:rsid w:val="0025350D"/>
    <w:rsid w:val="002569E4"/>
    <w:rsid w:val="00256B56"/>
    <w:rsid w:val="00257AF9"/>
    <w:rsid w:val="00260689"/>
    <w:rsid w:val="00261A54"/>
    <w:rsid w:val="002624A0"/>
    <w:rsid w:val="00273EA0"/>
    <w:rsid w:val="0027727B"/>
    <w:rsid w:val="00277A09"/>
    <w:rsid w:val="00280013"/>
    <w:rsid w:val="002844B1"/>
    <w:rsid w:val="00287A12"/>
    <w:rsid w:val="00291944"/>
    <w:rsid w:val="00293492"/>
    <w:rsid w:val="002951DB"/>
    <w:rsid w:val="002951F8"/>
    <w:rsid w:val="0029669A"/>
    <w:rsid w:val="002A0422"/>
    <w:rsid w:val="002A3312"/>
    <w:rsid w:val="002A3F2C"/>
    <w:rsid w:val="002A4CF9"/>
    <w:rsid w:val="002A5C40"/>
    <w:rsid w:val="002A5F72"/>
    <w:rsid w:val="002A61B9"/>
    <w:rsid w:val="002A7530"/>
    <w:rsid w:val="002A76C7"/>
    <w:rsid w:val="002B3371"/>
    <w:rsid w:val="002B6153"/>
    <w:rsid w:val="002C44A6"/>
    <w:rsid w:val="002C5C72"/>
    <w:rsid w:val="002C73D0"/>
    <w:rsid w:val="002D0850"/>
    <w:rsid w:val="002D0977"/>
    <w:rsid w:val="002D4433"/>
    <w:rsid w:val="002D6E7A"/>
    <w:rsid w:val="002E043A"/>
    <w:rsid w:val="002E083A"/>
    <w:rsid w:val="002E1233"/>
    <w:rsid w:val="002E2DD7"/>
    <w:rsid w:val="002E78ED"/>
    <w:rsid w:val="002F1093"/>
    <w:rsid w:val="002F1B52"/>
    <w:rsid w:val="002F36F7"/>
    <w:rsid w:val="002F3DE4"/>
    <w:rsid w:val="00300105"/>
    <w:rsid w:val="0030312D"/>
    <w:rsid w:val="00303A20"/>
    <w:rsid w:val="00307CD4"/>
    <w:rsid w:val="00311229"/>
    <w:rsid w:val="003150C4"/>
    <w:rsid w:val="00316B35"/>
    <w:rsid w:val="00320427"/>
    <w:rsid w:val="00320542"/>
    <w:rsid w:val="003223DC"/>
    <w:rsid w:val="00322BE0"/>
    <w:rsid w:val="00324E4E"/>
    <w:rsid w:val="00327ED8"/>
    <w:rsid w:val="0033022B"/>
    <w:rsid w:val="0033096E"/>
    <w:rsid w:val="00332AED"/>
    <w:rsid w:val="00333618"/>
    <w:rsid w:val="0033741A"/>
    <w:rsid w:val="0033775F"/>
    <w:rsid w:val="00340991"/>
    <w:rsid w:val="00343C3B"/>
    <w:rsid w:val="0034437C"/>
    <w:rsid w:val="003448B2"/>
    <w:rsid w:val="003448EB"/>
    <w:rsid w:val="003457D9"/>
    <w:rsid w:val="0034721F"/>
    <w:rsid w:val="00347710"/>
    <w:rsid w:val="00350F88"/>
    <w:rsid w:val="003560DF"/>
    <w:rsid w:val="00364C03"/>
    <w:rsid w:val="00366E7D"/>
    <w:rsid w:val="0036768E"/>
    <w:rsid w:val="003713BF"/>
    <w:rsid w:val="00372B5A"/>
    <w:rsid w:val="00373C7A"/>
    <w:rsid w:val="0037703D"/>
    <w:rsid w:val="00377629"/>
    <w:rsid w:val="003824CA"/>
    <w:rsid w:val="00385136"/>
    <w:rsid w:val="0038699F"/>
    <w:rsid w:val="00391B3C"/>
    <w:rsid w:val="003926EE"/>
    <w:rsid w:val="00396F74"/>
    <w:rsid w:val="003A1E6F"/>
    <w:rsid w:val="003A4260"/>
    <w:rsid w:val="003A5835"/>
    <w:rsid w:val="003A613D"/>
    <w:rsid w:val="003B2F14"/>
    <w:rsid w:val="003B76C6"/>
    <w:rsid w:val="003C2665"/>
    <w:rsid w:val="003D21DB"/>
    <w:rsid w:val="003D22D0"/>
    <w:rsid w:val="003D2A25"/>
    <w:rsid w:val="003D3A9A"/>
    <w:rsid w:val="003D5D31"/>
    <w:rsid w:val="003D6329"/>
    <w:rsid w:val="003D6AFF"/>
    <w:rsid w:val="003D78A5"/>
    <w:rsid w:val="003D796C"/>
    <w:rsid w:val="003E06C7"/>
    <w:rsid w:val="003E10A2"/>
    <w:rsid w:val="003E149D"/>
    <w:rsid w:val="003E30F2"/>
    <w:rsid w:val="003E331B"/>
    <w:rsid w:val="003E3F0D"/>
    <w:rsid w:val="003E47BC"/>
    <w:rsid w:val="003E5AAD"/>
    <w:rsid w:val="003E66FF"/>
    <w:rsid w:val="003E7A46"/>
    <w:rsid w:val="003F2272"/>
    <w:rsid w:val="003F29C0"/>
    <w:rsid w:val="003F3B28"/>
    <w:rsid w:val="003F44B8"/>
    <w:rsid w:val="003F51CA"/>
    <w:rsid w:val="003F60FE"/>
    <w:rsid w:val="004016DC"/>
    <w:rsid w:val="00402552"/>
    <w:rsid w:val="0040464C"/>
    <w:rsid w:val="00404713"/>
    <w:rsid w:val="00404BAD"/>
    <w:rsid w:val="004053BE"/>
    <w:rsid w:val="00405F15"/>
    <w:rsid w:val="00412D7A"/>
    <w:rsid w:val="00413BA4"/>
    <w:rsid w:val="0041592D"/>
    <w:rsid w:val="00421173"/>
    <w:rsid w:val="004224E8"/>
    <w:rsid w:val="004244AE"/>
    <w:rsid w:val="0042498B"/>
    <w:rsid w:val="004257CB"/>
    <w:rsid w:val="0042612D"/>
    <w:rsid w:val="00431999"/>
    <w:rsid w:val="00436277"/>
    <w:rsid w:val="0043637E"/>
    <w:rsid w:val="00440DD8"/>
    <w:rsid w:val="00442C2C"/>
    <w:rsid w:val="004432E4"/>
    <w:rsid w:val="00443B10"/>
    <w:rsid w:val="00443EB9"/>
    <w:rsid w:val="0044794D"/>
    <w:rsid w:val="0045128A"/>
    <w:rsid w:val="004541EE"/>
    <w:rsid w:val="00455FAB"/>
    <w:rsid w:val="00460D7C"/>
    <w:rsid w:val="00461971"/>
    <w:rsid w:val="004622FD"/>
    <w:rsid w:val="00464487"/>
    <w:rsid w:val="00466A33"/>
    <w:rsid w:val="004672B3"/>
    <w:rsid w:val="00467637"/>
    <w:rsid w:val="00467E65"/>
    <w:rsid w:val="0047396E"/>
    <w:rsid w:val="004762B8"/>
    <w:rsid w:val="00477CE2"/>
    <w:rsid w:val="0048165B"/>
    <w:rsid w:val="00482019"/>
    <w:rsid w:val="00484460"/>
    <w:rsid w:val="00486D9D"/>
    <w:rsid w:val="00486E3D"/>
    <w:rsid w:val="0049142C"/>
    <w:rsid w:val="00492320"/>
    <w:rsid w:val="00492972"/>
    <w:rsid w:val="004A2A33"/>
    <w:rsid w:val="004A4639"/>
    <w:rsid w:val="004A51B2"/>
    <w:rsid w:val="004A5CB7"/>
    <w:rsid w:val="004A665F"/>
    <w:rsid w:val="004B17C4"/>
    <w:rsid w:val="004B27B4"/>
    <w:rsid w:val="004B2BCD"/>
    <w:rsid w:val="004B4102"/>
    <w:rsid w:val="004B5920"/>
    <w:rsid w:val="004C0A4D"/>
    <w:rsid w:val="004C0BF6"/>
    <w:rsid w:val="004C1359"/>
    <w:rsid w:val="004C1B3D"/>
    <w:rsid w:val="004C2732"/>
    <w:rsid w:val="004C2833"/>
    <w:rsid w:val="004D1975"/>
    <w:rsid w:val="004E2DA8"/>
    <w:rsid w:val="004E48EB"/>
    <w:rsid w:val="004E4E66"/>
    <w:rsid w:val="004E5ACA"/>
    <w:rsid w:val="004F3D06"/>
    <w:rsid w:val="004F407B"/>
    <w:rsid w:val="004F4911"/>
    <w:rsid w:val="004F4992"/>
    <w:rsid w:val="004F4AF2"/>
    <w:rsid w:val="00500E33"/>
    <w:rsid w:val="00500F7C"/>
    <w:rsid w:val="00502DB5"/>
    <w:rsid w:val="0050327A"/>
    <w:rsid w:val="00503CFB"/>
    <w:rsid w:val="00503D90"/>
    <w:rsid w:val="00504F3C"/>
    <w:rsid w:val="00505224"/>
    <w:rsid w:val="00506B16"/>
    <w:rsid w:val="00506D52"/>
    <w:rsid w:val="0051047D"/>
    <w:rsid w:val="005105C2"/>
    <w:rsid w:val="00513EC1"/>
    <w:rsid w:val="00514509"/>
    <w:rsid w:val="00515119"/>
    <w:rsid w:val="0051673B"/>
    <w:rsid w:val="005209D8"/>
    <w:rsid w:val="00522F13"/>
    <w:rsid w:val="0052358B"/>
    <w:rsid w:val="00525A65"/>
    <w:rsid w:val="00526720"/>
    <w:rsid w:val="00527A28"/>
    <w:rsid w:val="00530651"/>
    <w:rsid w:val="00532E59"/>
    <w:rsid w:val="00535618"/>
    <w:rsid w:val="00537440"/>
    <w:rsid w:val="0054060C"/>
    <w:rsid w:val="00540CFA"/>
    <w:rsid w:val="00541342"/>
    <w:rsid w:val="00541733"/>
    <w:rsid w:val="00543B82"/>
    <w:rsid w:val="0054732C"/>
    <w:rsid w:val="00547FFB"/>
    <w:rsid w:val="00551569"/>
    <w:rsid w:val="00552CB1"/>
    <w:rsid w:val="00552DA5"/>
    <w:rsid w:val="00553C38"/>
    <w:rsid w:val="00553DE3"/>
    <w:rsid w:val="00566427"/>
    <w:rsid w:val="00570251"/>
    <w:rsid w:val="005708CF"/>
    <w:rsid w:val="00572488"/>
    <w:rsid w:val="00572807"/>
    <w:rsid w:val="00582925"/>
    <w:rsid w:val="005829B7"/>
    <w:rsid w:val="00582A77"/>
    <w:rsid w:val="00582BD7"/>
    <w:rsid w:val="00584372"/>
    <w:rsid w:val="00584A7C"/>
    <w:rsid w:val="00585726"/>
    <w:rsid w:val="005902C7"/>
    <w:rsid w:val="00590B29"/>
    <w:rsid w:val="0059180A"/>
    <w:rsid w:val="00592DC7"/>
    <w:rsid w:val="00597D43"/>
    <w:rsid w:val="005A3F84"/>
    <w:rsid w:val="005A4246"/>
    <w:rsid w:val="005A5EDA"/>
    <w:rsid w:val="005B2263"/>
    <w:rsid w:val="005B2D3E"/>
    <w:rsid w:val="005B3CF8"/>
    <w:rsid w:val="005B3F6F"/>
    <w:rsid w:val="005B5A2C"/>
    <w:rsid w:val="005B63E7"/>
    <w:rsid w:val="005B6AE6"/>
    <w:rsid w:val="005B77E8"/>
    <w:rsid w:val="005C1238"/>
    <w:rsid w:val="005C237E"/>
    <w:rsid w:val="005C24BA"/>
    <w:rsid w:val="005C3CE1"/>
    <w:rsid w:val="005C450D"/>
    <w:rsid w:val="005C4E2E"/>
    <w:rsid w:val="005C4ED0"/>
    <w:rsid w:val="005C560E"/>
    <w:rsid w:val="005D1BA2"/>
    <w:rsid w:val="005D4250"/>
    <w:rsid w:val="005D4734"/>
    <w:rsid w:val="005D6089"/>
    <w:rsid w:val="005D696F"/>
    <w:rsid w:val="005D6EF2"/>
    <w:rsid w:val="005E065B"/>
    <w:rsid w:val="005E1FF7"/>
    <w:rsid w:val="005E2732"/>
    <w:rsid w:val="005E30CC"/>
    <w:rsid w:val="005E3EA1"/>
    <w:rsid w:val="005E7FEA"/>
    <w:rsid w:val="005F305D"/>
    <w:rsid w:val="005F6087"/>
    <w:rsid w:val="005F7393"/>
    <w:rsid w:val="006011EC"/>
    <w:rsid w:val="00601F8C"/>
    <w:rsid w:val="00606DC6"/>
    <w:rsid w:val="0061485F"/>
    <w:rsid w:val="006165EB"/>
    <w:rsid w:val="00620DB9"/>
    <w:rsid w:val="00621983"/>
    <w:rsid w:val="00622721"/>
    <w:rsid w:val="00624575"/>
    <w:rsid w:val="00625927"/>
    <w:rsid w:val="006270C6"/>
    <w:rsid w:val="00627573"/>
    <w:rsid w:val="0062761A"/>
    <w:rsid w:val="006277A9"/>
    <w:rsid w:val="006323DE"/>
    <w:rsid w:val="00633C87"/>
    <w:rsid w:val="00634FD0"/>
    <w:rsid w:val="006352E8"/>
    <w:rsid w:val="00636EA1"/>
    <w:rsid w:val="00637FF0"/>
    <w:rsid w:val="006405AC"/>
    <w:rsid w:val="0064099A"/>
    <w:rsid w:val="00640A9F"/>
    <w:rsid w:val="00641175"/>
    <w:rsid w:val="00641552"/>
    <w:rsid w:val="00645DB0"/>
    <w:rsid w:val="00651818"/>
    <w:rsid w:val="00651C0A"/>
    <w:rsid w:val="00652802"/>
    <w:rsid w:val="00653133"/>
    <w:rsid w:val="006534F1"/>
    <w:rsid w:val="00653913"/>
    <w:rsid w:val="006573ED"/>
    <w:rsid w:val="00665A57"/>
    <w:rsid w:val="00665D17"/>
    <w:rsid w:val="00671296"/>
    <w:rsid w:val="006733A0"/>
    <w:rsid w:val="00692983"/>
    <w:rsid w:val="00692B78"/>
    <w:rsid w:val="0069363E"/>
    <w:rsid w:val="00693880"/>
    <w:rsid w:val="006953A2"/>
    <w:rsid w:val="00695D1B"/>
    <w:rsid w:val="006964FB"/>
    <w:rsid w:val="00696700"/>
    <w:rsid w:val="00697296"/>
    <w:rsid w:val="006A44FD"/>
    <w:rsid w:val="006A6259"/>
    <w:rsid w:val="006A6456"/>
    <w:rsid w:val="006A6977"/>
    <w:rsid w:val="006A6CEB"/>
    <w:rsid w:val="006B25A7"/>
    <w:rsid w:val="006B5838"/>
    <w:rsid w:val="006B62C2"/>
    <w:rsid w:val="006C2207"/>
    <w:rsid w:val="006C3E77"/>
    <w:rsid w:val="006D4F75"/>
    <w:rsid w:val="006D5216"/>
    <w:rsid w:val="006D7DD2"/>
    <w:rsid w:val="006E1CF3"/>
    <w:rsid w:val="006E1DBF"/>
    <w:rsid w:val="006E337E"/>
    <w:rsid w:val="006E35A3"/>
    <w:rsid w:val="006E5427"/>
    <w:rsid w:val="006E68BB"/>
    <w:rsid w:val="006E6E20"/>
    <w:rsid w:val="006E70C3"/>
    <w:rsid w:val="006F40A7"/>
    <w:rsid w:val="006F60AA"/>
    <w:rsid w:val="006F717B"/>
    <w:rsid w:val="006F75C9"/>
    <w:rsid w:val="007023B3"/>
    <w:rsid w:val="00714F0B"/>
    <w:rsid w:val="00715CA1"/>
    <w:rsid w:val="0072433A"/>
    <w:rsid w:val="007268BC"/>
    <w:rsid w:val="007275FB"/>
    <w:rsid w:val="0073364F"/>
    <w:rsid w:val="00734903"/>
    <w:rsid w:val="00734FB6"/>
    <w:rsid w:val="00736E4A"/>
    <w:rsid w:val="00742B15"/>
    <w:rsid w:val="0074488C"/>
    <w:rsid w:val="00744B88"/>
    <w:rsid w:val="00752015"/>
    <w:rsid w:val="00753612"/>
    <w:rsid w:val="007563A1"/>
    <w:rsid w:val="007571AC"/>
    <w:rsid w:val="0075731F"/>
    <w:rsid w:val="0076322D"/>
    <w:rsid w:val="00766DAD"/>
    <w:rsid w:val="00767B63"/>
    <w:rsid w:val="00767EFE"/>
    <w:rsid w:val="00770747"/>
    <w:rsid w:val="007707F5"/>
    <w:rsid w:val="00770DF7"/>
    <w:rsid w:val="007741E6"/>
    <w:rsid w:val="00776EB9"/>
    <w:rsid w:val="00777C8D"/>
    <w:rsid w:val="00783B22"/>
    <w:rsid w:val="00792875"/>
    <w:rsid w:val="007934B3"/>
    <w:rsid w:val="0079527A"/>
    <w:rsid w:val="007959D3"/>
    <w:rsid w:val="00796CC1"/>
    <w:rsid w:val="007A1746"/>
    <w:rsid w:val="007A1A96"/>
    <w:rsid w:val="007A2E98"/>
    <w:rsid w:val="007B282A"/>
    <w:rsid w:val="007B2A5C"/>
    <w:rsid w:val="007B5093"/>
    <w:rsid w:val="007B6719"/>
    <w:rsid w:val="007B7587"/>
    <w:rsid w:val="007C7206"/>
    <w:rsid w:val="007C7BE7"/>
    <w:rsid w:val="007D117A"/>
    <w:rsid w:val="007D208C"/>
    <w:rsid w:val="007D36B0"/>
    <w:rsid w:val="007D383C"/>
    <w:rsid w:val="007D4D1E"/>
    <w:rsid w:val="007D55D2"/>
    <w:rsid w:val="007D71D8"/>
    <w:rsid w:val="007E1A9E"/>
    <w:rsid w:val="007E2810"/>
    <w:rsid w:val="007E414E"/>
    <w:rsid w:val="007E6189"/>
    <w:rsid w:val="007E7FCA"/>
    <w:rsid w:val="007F58B0"/>
    <w:rsid w:val="007F7CEF"/>
    <w:rsid w:val="0080207C"/>
    <w:rsid w:val="00802A23"/>
    <w:rsid w:val="00803ABC"/>
    <w:rsid w:val="00803E20"/>
    <w:rsid w:val="0080549D"/>
    <w:rsid w:val="0080741E"/>
    <w:rsid w:val="00807B44"/>
    <w:rsid w:val="00815CE8"/>
    <w:rsid w:val="00820705"/>
    <w:rsid w:val="0082096D"/>
    <w:rsid w:val="00824614"/>
    <w:rsid w:val="00825B63"/>
    <w:rsid w:val="00826F61"/>
    <w:rsid w:val="00830A06"/>
    <w:rsid w:val="00831169"/>
    <w:rsid w:val="0083193C"/>
    <w:rsid w:val="008341EC"/>
    <w:rsid w:val="0083697B"/>
    <w:rsid w:val="00841517"/>
    <w:rsid w:val="00844FB4"/>
    <w:rsid w:val="00844FE9"/>
    <w:rsid w:val="008453B2"/>
    <w:rsid w:val="00845A25"/>
    <w:rsid w:val="008478FC"/>
    <w:rsid w:val="00856524"/>
    <w:rsid w:val="008606C9"/>
    <w:rsid w:val="00862B5F"/>
    <w:rsid w:val="00863273"/>
    <w:rsid w:val="008674A2"/>
    <w:rsid w:val="0087180D"/>
    <w:rsid w:val="00871B26"/>
    <w:rsid w:val="008727FC"/>
    <w:rsid w:val="008745EB"/>
    <w:rsid w:val="00875E9B"/>
    <w:rsid w:val="00881921"/>
    <w:rsid w:val="00882909"/>
    <w:rsid w:val="00885C46"/>
    <w:rsid w:val="0089059C"/>
    <w:rsid w:val="0089185D"/>
    <w:rsid w:val="00891FCF"/>
    <w:rsid w:val="0089223E"/>
    <w:rsid w:val="0089330A"/>
    <w:rsid w:val="008934B4"/>
    <w:rsid w:val="00896017"/>
    <w:rsid w:val="0089681D"/>
    <w:rsid w:val="008A1527"/>
    <w:rsid w:val="008A2E76"/>
    <w:rsid w:val="008A4370"/>
    <w:rsid w:val="008B1E15"/>
    <w:rsid w:val="008B3FE4"/>
    <w:rsid w:val="008B6262"/>
    <w:rsid w:val="008B6640"/>
    <w:rsid w:val="008B6755"/>
    <w:rsid w:val="008B76FE"/>
    <w:rsid w:val="008B79B8"/>
    <w:rsid w:val="008B7A1B"/>
    <w:rsid w:val="008C2228"/>
    <w:rsid w:val="008C375F"/>
    <w:rsid w:val="008C59CC"/>
    <w:rsid w:val="008D0B53"/>
    <w:rsid w:val="008D266B"/>
    <w:rsid w:val="008D3B45"/>
    <w:rsid w:val="008D45B0"/>
    <w:rsid w:val="008E611F"/>
    <w:rsid w:val="008F4586"/>
    <w:rsid w:val="008F700B"/>
    <w:rsid w:val="0090067C"/>
    <w:rsid w:val="00901623"/>
    <w:rsid w:val="00904230"/>
    <w:rsid w:val="00904CE6"/>
    <w:rsid w:val="00905DBF"/>
    <w:rsid w:val="00907D66"/>
    <w:rsid w:val="00910C5E"/>
    <w:rsid w:val="00913F93"/>
    <w:rsid w:val="00915576"/>
    <w:rsid w:val="0091602A"/>
    <w:rsid w:val="00917326"/>
    <w:rsid w:val="0091780F"/>
    <w:rsid w:val="009206C7"/>
    <w:rsid w:val="00925629"/>
    <w:rsid w:val="0092613E"/>
    <w:rsid w:val="009264CC"/>
    <w:rsid w:val="0092714D"/>
    <w:rsid w:val="0093064F"/>
    <w:rsid w:val="00933366"/>
    <w:rsid w:val="00934328"/>
    <w:rsid w:val="00935117"/>
    <w:rsid w:val="00935270"/>
    <w:rsid w:val="009353C6"/>
    <w:rsid w:val="00936531"/>
    <w:rsid w:val="00936D43"/>
    <w:rsid w:val="00937944"/>
    <w:rsid w:val="00942667"/>
    <w:rsid w:val="00942CF0"/>
    <w:rsid w:val="009440C3"/>
    <w:rsid w:val="00944F73"/>
    <w:rsid w:val="009476D7"/>
    <w:rsid w:val="009479B1"/>
    <w:rsid w:val="00947E88"/>
    <w:rsid w:val="00950014"/>
    <w:rsid w:val="009508AA"/>
    <w:rsid w:val="00951C5F"/>
    <w:rsid w:val="0095239F"/>
    <w:rsid w:val="00953AE1"/>
    <w:rsid w:val="00953DB9"/>
    <w:rsid w:val="00956D89"/>
    <w:rsid w:val="00957F00"/>
    <w:rsid w:val="00957FC3"/>
    <w:rsid w:val="009627A2"/>
    <w:rsid w:val="00962F25"/>
    <w:rsid w:val="00963D61"/>
    <w:rsid w:val="00967D29"/>
    <w:rsid w:val="00967FEB"/>
    <w:rsid w:val="00971C55"/>
    <w:rsid w:val="00974345"/>
    <w:rsid w:val="00976A80"/>
    <w:rsid w:val="00980730"/>
    <w:rsid w:val="00981A4D"/>
    <w:rsid w:val="00981B87"/>
    <w:rsid w:val="00990B84"/>
    <w:rsid w:val="00990BD0"/>
    <w:rsid w:val="00992930"/>
    <w:rsid w:val="00992CB3"/>
    <w:rsid w:val="009942D7"/>
    <w:rsid w:val="00994FE2"/>
    <w:rsid w:val="009A1097"/>
    <w:rsid w:val="009A1ADE"/>
    <w:rsid w:val="009A4282"/>
    <w:rsid w:val="009A531D"/>
    <w:rsid w:val="009A5B73"/>
    <w:rsid w:val="009A6043"/>
    <w:rsid w:val="009A661A"/>
    <w:rsid w:val="009A6D63"/>
    <w:rsid w:val="009A7075"/>
    <w:rsid w:val="009B4E7C"/>
    <w:rsid w:val="009C0469"/>
    <w:rsid w:val="009C24DC"/>
    <w:rsid w:val="009C3119"/>
    <w:rsid w:val="009C53AD"/>
    <w:rsid w:val="009C5F24"/>
    <w:rsid w:val="009C5F6C"/>
    <w:rsid w:val="009D0B58"/>
    <w:rsid w:val="009D2336"/>
    <w:rsid w:val="009D2B74"/>
    <w:rsid w:val="009D3C3B"/>
    <w:rsid w:val="009D3FC4"/>
    <w:rsid w:val="009D43FD"/>
    <w:rsid w:val="009D592C"/>
    <w:rsid w:val="009D59D0"/>
    <w:rsid w:val="009D7758"/>
    <w:rsid w:val="009D7985"/>
    <w:rsid w:val="009E266A"/>
    <w:rsid w:val="009E2D04"/>
    <w:rsid w:val="009E5155"/>
    <w:rsid w:val="009E78C3"/>
    <w:rsid w:val="009E7C65"/>
    <w:rsid w:val="009E7FD6"/>
    <w:rsid w:val="009F2295"/>
    <w:rsid w:val="009F2CB3"/>
    <w:rsid w:val="00A01C93"/>
    <w:rsid w:val="00A0264F"/>
    <w:rsid w:val="00A05C73"/>
    <w:rsid w:val="00A063B9"/>
    <w:rsid w:val="00A07A65"/>
    <w:rsid w:val="00A10389"/>
    <w:rsid w:val="00A10B35"/>
    <w:rsid w:val="00A145B8"/>
    <w:rsid w:val="00A15B73"/>
    <w:rsid w:val="00A163FF"/>
    <w:rsid w:val="00A204B4"/>
    <w:rsid w:val="00A21D80"/>
    <w:rsid w:val="00A229FE"/>
    <w:rsid w:val="00A239AF"/>
    <w:rsid w:val="00A3056A"/>
    <w:rsid w:val="00A30E7F"/>
    <w:rsid w:val="00A3234C"/>
    <w:rsid w:val="00A33716"/>
    <w:rsid w:val="00A3698A"/>
    <w:rsid w:val="00A4008B"/>
    <w:rsid w:val="00A440A7"/>
    <w:rsid w:val="00A444EA"/>
    <w:rsid w:val="00A50015"/>
    <w:rsid w:val="00A5007E"/>
    <w:rsid w:val="00A517AE"/>
    <w:rsid w:val="00A5775D"/>
    <w:rsid w:val="00A57FFE"/>
    <w:rsid w:val="00A6240E"/>
    <w:rsid w:val="00A643AB"/>
    <w:rsid w:val="00A66A0C"/>
    <w:rsid w:val="00A66E93"/>
    <w:rsid w:val="00A6778A"/>
    <w:rsid w:val="00A71E3E"/>
    <w:rsid w:val="00A72E21"/>
    <w:rsid w:val="00A74EEA"/>
    <w:rsid w:val="00A8053B"/>
    <w:rsid w:val="00A827EE"/>
    <w:rsid w:val="00A84943"/>
    <w:rsid w:val="00A86C21"/>
    <w:rsid w:val="00A91C82"/>
    <w:rsid w:val="00A97320"/>
    <w:rsid w:val="00AA0219"/>
    <w:rsid w:val="00AA0745"/>
    <w:rsid w:val="00AA250B"/>
    <w:rsid w:val="00AA75BA"/>
    <w:rsid w:val="00AB027E"/>
    <w:rsid w:val="00AB039A"/>
    <w:rsid w:val="00AB09B4"/>
    <w:rsid w:val="00AB1887"/>
    <w:rsid w:val="00AB34A4"/>
    <w:rsid w:val="00AB51BD"/>
    <w:rsid w:val="00AC26C5"/>
    <w:rsid w:val="00AC3FBB"/>
    <w:rsid w:val="00AC53F9"/>
    <w:rsid w:val="00AC6038"/>
    <w:rsid w:val="00AC7ABA"/>
    <w:rsid w:val="00AD387E"/>
    <w:rsid w:val="00AD570F"/>
    <w:rsid w:val="00AD5975"/>
    <w:rsid w:val="00AD64AE"/>
    <w:rsid w:val="00AD6904"/>
    <w:rsid w:val="00AD7319"/>
    <w:rsid w:val="00AE1E5D"/>
    <w:rsid w:val="00AE48A1"/>
    <w:rsid w:val="00AE7AB8"/>
    <w:rsid w:val="00AF4564"/>
    <w:rsid w:val="00B022D4"/>
    <w:rsid w:val="00B049E3"/>
    <w:rsid w:val="00B06058"/>
    <w:rsid w:val="00B07DF5"/>
    <w:rsid w:val="00B128B1"/>
    <w:rsid w:val="00B14E44"/>
    <w:rsid w:val="00B175E2"/>
    <w:rsid w:val="00B20551"/>
    <w:rsid w:val="00B232B6"/>
    <w:rsid w:val="00B23547"/>
    <w:rsid w:val="00B27993"/>
    <w:rsid w:val="00B304C9"/>
    <w:rsid w:val="00B3062E"/>
    <w:rsid w:val="00B318EF"/>
    <w:rsid w:val="00B32EC3"/>
    <w:rsid w:val="00B34061"/>
    <w:rsid w:val="00B36883"/>
    <w:rsid w:val="00B36950"/>
    <w:rsid w:val="00B36B85"/>
    <w:rsid w:val="00B42897"/>
    <w:rsid w:val="00B4326E"/>
    <w:rsid w:val="00B45478"/>
    <w:rsid w:val="00B455DD"/>
    <w:rsid w:val="00B469A1"/>
    <w:rsid w:val="00B47777"/>
    <w:rsid w:val="00B479A1"/>
    <w:rsid w:val="00B538A1"/>
    <w:rsid w:val="00B53CC5"/>
    <w:rsid w:val="00B53F82"/>
    <w:rsid w:val="00B55C30"/>
    <w:rsid w:val="00B577D3"/>
    <w:rsid w:val="00B61CC2"/>
    <w:rsid w:val="00B62836"/>
    <w:rsid w:val="00B72A11"/>
    <w:rsid w:val="00B74C12"/>
    <w:rsid w:val="00B7548A"/>
    <w:rsid w:val="00B76B11"/>
    <w:rsid w:val="00B80BC8"/>
    <w:rsid w:val="00B82055"/>
    <w:rsid w:val="00B8435F"/>
    <w:rsid w:val="00B864A8"/>
    <w:rsid w:val="00B9116E"/>
    <w:rsid w:val="00B9460B"/>
    <w:rsid w:val="00BA363A"/>
    <w:rsid w:val="00BA4B9E"/>
    <w:rsid w:val="00BA6FD8"/>
    <w:rsid w:val="00BB1C99"/>
    <w:rsid w:val="00BB3CC0"/>
    <w:rsid w:val="00BB4010"/>
    <w:rsid w:val="00BB4191"/>
    <w:rsid w:val="00BB488B"/>
    <w:rsid w:val="00BC1C91"/>
    <w:rsid w:val="00BC37F7"/>
    <w:rsid w:val="00BC43CC"/>
    <w:rsid w:val="00BD066F"/>
    <w:rsid w:val="00BD0871"/>
    <w:rsid w:val="00BD25A1"/>
    <w:rsid w:val="00BE0388"/>
    <w:rsid w:val="00BE1580"/>
    <w:rsid w:val="00BE212A"/>
    <w:rsid w:val="00BE5482"/>
    <w:rsid w:val="00BE6BC3"/>
    <w:rsid w:val="00BE7153"/>
    <w:rsid w:val="00BE7317"/>
    <w:rsid w:val="00BE7A77"/>
    <w:rsid w:val="00BF171A"/>
    <w:rsid w:val="00BF228E"/>
    <w:rsid w:val="00BF52B1"/>
    <w:rsid w:val="00C02530"/>
    <w:rsid w:val="00C036B0"/>
    <w:rsid w:val="00C03D77"/>
    <w:rsid w:val="00C03ED4"/>
    <w:rsid w:val="00C073A8"/>
    <w:rsid w:val="00C12468"/>
    <w:rsid w:val="00C134FF"/>
    <w:rsid w:val="00C13EDC"/>
    <w:rsid w:val="00C17384"/>
    <w:rsid w:val="00C23B3E"/>
    <w:rsid w:val="00C25830"/>
    <w:rsid w:val="00C2713B"/>
    <w:rsid w:val="00C34CBB"/>
    <w:rsid w:val="00C35417"/>
    <w:rsid w:val="00C35DAC"/>
    <w:rsid w:val="00C37867"/>
    <w:rsid w:val="00C41012"/>
    <w:rsid w:val="00C41AA7"/>
    <w:rsid w:val="00C41D6A"/>
    <w:rsid w:val="00C41FAC"/>
    <w:rsid w:val="00C42EAC"/>
    <w:rsid w:val="00C4373C"/>
    <w:rsid w:val="00C46E25"/>
    <w:rsid w:val="00C55599"/>
    <w:rsid w:val="00C5637D"/>
    <w:rsid w:val="00C563BE"/>
    <w:rsid w:val="00C567AE"/>
    <w:rsid w:val="00C61F6E"/>
    <w:rsid w:val="00C640A1"/>
    <w:rsid w:val="00C64450"/>
    <w:rsid w:val="00C64754"/>
    <w:rsid w:val="00C6547A"/>
    <w:rsid w:val="00C70EC8"/>
    <w:rsid w:val="00C715DB"/>
    <w:rsid w:val="00C7224C"/>
    <w:rsid w:val="00C72B2C"/>
    <w:rsid w:val="00C733FD"/>
    <w:rsid w:val="00C75BDA"/>
    <w:rsid w:val="00C816C5"/>
    <w:rsid w:val="00C82C7B"/>
    <w:rsid w:val="00C84BD0"/>
    <w:rsid w:val="00C85DFB"/>
    <w:rsid w:val="00C90CBF"/>
    <w:rsid w:val="00C91261"/>
    <w:rsid w:val="00C918A7"/>
    <w:rsid w:val="00C919B9"/>
    <w:rsid w:val="00C93757"/>
    <w:rsid w:val="00C95FA8"/>
    <w:rsid w:val="00C96488"/>
    <w:rsid w:val="00CA1907"/>
    <w:rsid w:val="00CA3463"/>
    <w:rsid w:val="00CA3685"/>
    <w:rsid w:val="00CB1F42"/>
    <w:rsid w:val="00CC0048"/>
    <w:rsid w:val="00CC0AA2"/>
    <w:rsid w:val="00CC5080"/>
    <w:rsid w:val="00CC60E2"/>
    <w:rsid w:val="00CC64ED"/>
    <w:rsid w:val="00CD13EE"/>
    <w:rsid w:val="00CD1EBC"/>
    <w:rsid w:val="00CD23CD"/>
    <w:rsid w:val="00CD2434"/>
    <w:rsid w:val="00CD26C7"/>
    <w:rsid w:val="00CD500C"/>
    <w:rsid w:val="00CD561A"/>
    <w:rsid w:val="00CD7CBE"/>
    <w:rsid w:val="00CE072A"/>
    <w:rsid w:val="00CE27F4"/>
    <w:rsid w:val="00CE3466"/>
    <w:rsid w:val="00CE42EA"/>
    <w:rsid w:val="00CE466F"/>
    <w:rsid w:val="00CE7407"/>
    <w:rsid w:val="00CF1B32"/>
    <w:rsid w:val="00CF73A2"/>
    <w:rsid w:val="00D018E8"/>
    <w:rsid w:val="00D0197B"/>
    <w:rsid w:val="00D01D0B"/>
    <w:rsid w:val="00D02BF8"/>
    <w:rsid w:val="00D03160"/>
    <w:rsid w:val="00D035F2"/>
    <w:rsid w:val="00D0763B"/>
    <w:rsid w:val="00D144BA"/>
    <w:rsid w:val="00D15501"/>
    <w:rsid w:val="00D168C3"/>
    <w:rsid w:val="00D1797D"/>
    <w:rsid w:val="00D17F28"/>
    <w:rsid w:val="00D202C7"/>
    <w:rsid w:val="00D24EBF"/>
    <w:rsid w:val="00D26130"/>
    <w:rsid w:val="00D32420"/>
    <w:rsid w:val="00D37BCB"/>
    <w:rsid w:val="00D43085"/>
    <w:rsid w:val="00D45423"/>
    <w:rsid w:val="00D47AB8"/>
    <w:rsid w:val="00D51639"/>
    <w:rsid w:val="00D520EA"/>
    <w:rsid w:val="00D536F4"/>
    <w:rsid w:val="00D55433"/>
    <w:rsid w:val="00D6291E"/>
    <w:rsid w:val="00D646E0"/>
    <w:rsid w:val="00D64EA6"/>
    <w:rsid w:val="00D651A8"/>
    <w:rsid w:val="00D65CE2"/>
    <w:rsid w:val="00D667CE"/>
    <w:rsid w:val="00D66DBD"/>
    <w:rsid w:val="00D674CD"/>
    <w:rsid w:val="00D67BC2"/>
    <w:rsid w:val="00D705CE"/>
    <w:rsid w:val="00D7387A"/>
    <w:rsid w:val="00D7632C"/>
    <w:rsid w:val="00D80128"/>
    <w:rsid w:val="00D82AD3"/>
    <w:rsid w:val="00D83C57"/>
    <w:rsid w:val="00D85EB9"/>
    <w:rsid w:val="00D86BD6"/>
    <w:rsid w:val="00D87109"/>
    <w:rsid w:val="00D878C4"/>
    <w:rsid w:val="00D902B6"/>
    <w:rsid w:val="00D90508"/>
    <w:rsid w:val="00D9203F"/>
    <w:rsid w:val="00D97A33"/>
    <w:rsid w:val="00DA3D5E"/>
    <w:rsid w:val="00DA46CD"/>
    <w:rsid w:val="00DB3C69"/>
    <w:rsid w:val="00DB6020"/>
    <w:rsid w:val="00DC1B29"/>
    <w:rsid w:val="00DC7C2E"/>
    <w:rsid w:val="00DD12DA"/>
    <w:rsid w:val="00DD1C35"/>
    <w:rsid w:val="00DD3F88"/>
    <w:rsid w:val="00DD4211"/>
    <w:rsid w:val="00DD4E67"/>
    <w:rsid w:val="00DD61D8"/>
    <w:rsid w:val="00DE00C2"/>
    <w:rsid w:val="00DE0E5E"/>
    <w:rsid w:val="00DE1665"/>
    <w:rsid w:val="00DE34F7"/>
    <w:rsid w:val="00DE6342"/>
    <w:rsid w:val="00DE6CD3"/>
    <w:rsid w:val="00DE712C"/>
    <w:rsid w:val="00DF5F94"/>
    <w:rsid w:val="00DF620B"/>
    <w:rsid w:val="00DF6DD6"/>
    <w:rsid w:val="00E013FC"/>
    <w:rsid w:val="00E10108"/>
    <w:rsid w:val="00E1067D"/>
    <w:rsid w:val="00E14568"/>
    <w:rsid w:val="00E168F5"/>
    <w:rsid w:val="00E16A0E"/>
    <w:rsid w:val="00E1766D"/>
    <w:rsid w:val="00E17E23"/>
    <w:rsid w:val="00E20938"/>
    <w:rsid w:val="00E23D0D"/>
    <w:rsid w:val="00E23FED"/>
    <w:rsid w:val="00E2600A"/>
    <w:rsid w:val="00E26F63"/>
    <w:rsid w:val="00E27193"/>
    <w:rsid w:val="00E3616C"/>
    <w:rsid w:val="00E402C1"/>
    <w:rsid w:val="00E40B19"/>
    <w:rsid w:val="00E415EB"/>
    <w:rsid w:val="00E43B8D"/>
    <w:rsid w:val="00E4582E"/>
    <w:rsid w:val="00E45A97"/>
    <w:rsid w:val="00E46205"/>
    <w:rsid w:val="00E47535"/>
    <w:rsid w:val="00E47629"/>
    <w:rsid w:val="00E47F04"/>
    <w:rsid w:val="00E50931"/>
    <w:rsid w:val="00E52611"/>
    <w:rsid w:val="00E600AF"/>
    <w:rsid w:val="00E60E8E"/>
    <w:rsid w:val="00E61F80"/>
    <w:rsid w:val="00E63937"/>
    <w:rsid w:val="00E66BC7"/>
    <w:rsid w:val="00E67BF3"/>
    <w:rsid w:val="00E70C90"/>
    <w:rsid w:val="00E721E5"/>
    <w:rsid w:val="00E72FFB"/>
    <w:rsid w:val="00E75D86"/>
    <w:rsid w:val="00E81AA2"/>
    <w:rsid w:val="00E8241C"/>
    <w:rsid w:val="00E82BAF"/>
    <w:rsid w:val="00E839A8"/>
    <w:rsid w:val="00E839C0"/>
    <w:rsid w:val="00E8790D"/>
    <w:rsid w:val="00E94B9E"/>
    <w:rsid w:val="00E951E7"/>
    <w:rsid w:val="00E95C9F"/>
    <w:rsid w:val="00E961BC"/>
    <w:rsid w:val="00EA18E6"/>
    <w:rsid w:val="00EA1D21"/>
    <w:rsid w:val="00EA282B"/>
    <w:rsid w:val="00EA477D"/>
    <w:rsid w:val="00EB147F"/>
    <w:rsid w:val="00EB1F7F"/>
    <w:rsid w:val="00EB4453"/>
    <w:rsid w:val="00EB5D9E"/>
    <w:rsid w:val="00EC000A"/>
    <w:rsid w:val="00EC1B3E"/>
    <w:rsid w:val="00EC340A"/>
    <w:rsid w:val="00EC49FE"/>
    <w:rsid w:val="00EC4A8B"/>
    <w:rsid w:val="00ED1900"/>
    <w:rsid w:val="00ED3BF4"/>
    <w:rsid w:val="00ED6DD9"/>
    <w:rsid w:val="00EE046F"/>
    <w:rsid w:val="00EE0D51"/>
    <w:rsid w:val="00EE23FE"/>
    <w:rsid w:val="00EE28E8"/>
    <w:rsid w:val="00EE5300"/>
    <w:rsid w:val="00EE59E1"/>
    <w:rsid w:val="00EF0A5C"/>
    <w:rsid w:val="00EF15AC"/>
    <w:rsid w:val="00EF1669"/>
    <w:rsid w:val="00EF1C9D"/>
    <w:rsid w:val="00EF1D0B"/>
    <w:rsid w:val="00EF301E"/>
    <w:rsid w:val="00EF74A9"/>
    <w:rsid w:val="00F004E3"/>
    <w:rsid w:val="00F0134D"/>
    <w:rsid w:val="00F036AF"/>
    <w:rsid w:val="00F0375C"/>
    <w:rsid w:val="00F071BF"/>
    <w:rsid w:val="00F12590"/>
    <w:rsid w:val="00F134C3"/>
    <w:rsid w:val="00F140CE"/>
    <w:rsid w:val="00F143BD"/>
    <w:rsid w:val="00F162B2"/>
    <w:rsid w:val="00F22012"/>
    <w:rsid w:val="00F25379"/>
    <w:rsid w:val="00F25425"/>
    <w:rsid w:val="00F2604F"/>
    <w:rsid w:val="00F31BD4"/>
    <w:rsid w:val="00F40360"/>
    <w:rsid w:val="00F41228"/>
    <w:rsid w:val="00F44AF9"/>
    <w:rsid w:val="00F45B84"/>
    <w:rsid w:val="00F47CAA"/>
    <w:rsid w:val="00F47CC4"/>
    <w:rsid w:val="00F50136"/>
    <w:rsid w:val="00F53131"/>
    <w:rsid w:val="00F55A24"/>
    <w:rsid w:val="00F57E9D"/>
    <w:rsid w:val="00F6211B"/>
    <w:rsid w:val="00F6406D"/>
    <w:rsid w:val="00F64CAA"/>
    <w:rsid w:val="00F64FBA"/>
    <w:rsid w:val="00F6538E"/>
    <w:rsid w:val="00F66367"/>
    <w:rsid w:val="00F66600"/>
    <w:rsid w:val="00F705B4"/>
    <w:rsid w:val="00F71816"/>
    <w:rsid w:val="00F732ED"/>
    <w:rsid w:val="00F757E6"/>
    <w:rsid w:val="00F75BEE"/>
    <w:rsid w:val="00F8053D"/>
    <w:rsid w:val="00F80818"/>
    <w:rsid w:val="00F82249"/>
    <w:rsid w:val="00F826D2"/>
    <w:rsid w:val="00F90259"/>
    <w:rsid w:val="00F90E8D"/>
    <w:rsid w:val="00F91EDD"/>
    <w:rsid w:val="00F94B2B"/>
    <w:rsid w:val="00F95F6C"/>
    <w:rsid w:val="00F96CD1"/>
    <w:rsid w:val="00F96D65"/>
    <w:rsid w:val="00F97A6F"/>
    <w:rsid w:val="00FA069D"/>
    <w:rsid w:val="00FA0885"/>
    <w:rsid w:val="00FA2125"/>
    <w:rsid w:val="00FB0AB1"/>
    <w:rsid w:val="00FB1D72"/>
    <w:rsid w:val="00FB2112"/>
    <w:rsid w:val="00FB2958"/>
    <w:rsid w:val="00FB397E"/>
    <w:rsid w:val="00FB48FF"/>
    <w:rsid w:val="00FB55C3"/>
    <w:rsid w:val="00FB67E3"/>
    <w:rsid w:val="00FC0350"/>
    <w:rsid w:val="00FC1A5B"/>
    <w:rsid w:val="00FC2AC5"/>
    <w:rsid w:val="00FC6925"/>
    <w:rsid w:val="00FC6B75"/>
    <w:rsid w:val="00FD155F"/>
    <w:rsid w:val="00FD48BD"/>
    <w:rsid w:val="00FE00EE"/>
    <w:rsid w:val="00FE10C0"/>
    <w:rsid w:val="00FE2496"/>
    <w:rsid w:val="00FE430E"/>
    <w:rsid w:val="00FE7793"/>
    <w:rsid w:val="00FF0760"/>
    <w:rsid w:val="00FF1812"/>
    <w:rsid w:val="00FF68CA"/>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uiPriority w:val="9"/>
    <w:qFormat/>
    <w:rsid w:val="004A2A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A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A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2A33"/>
    <w:rPr>
      <w:rFonts w:asciiTheme="majorHAnsi" w:eastAsiaTheme="majorEastAsia" w:hAnsiTheme="majorHAnsi" w:cstheme="majorBidi"/>
      <w:b/>
      <w:bCs/>
      <w:color w:val="4F81BD" w:themeColor="accent1"/>
      <w:sz w:val="26"/>
      <w:szCs w:val="26"/>
    </w:rPr>
  </w:style>
  <w:style w:type="character" w:styleId="Hyperlink">
    <w:name w:val="Hyperlink"/>
    <w:uiPriority w:val="99"/>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26130"/>
    <w:pPr>
      <w:tabs>
        <w:tab w:val="center" w:pos="4320"/>
        <w:tab w:val="right" w:pos="8640"/>
      </w:tabs>
    </w:pPr>
  </w:style>
  <w:style w:type="character" w:customStyle="1" w:styleId="HeaderChar">
    <w:name w:val="Header Char"/>
    <w:basedOn w:val="DefaultParagraphFont"/>
    <w:link w:val="Header"/>
    <w:uiPriority w:val="99"/>
    <w:rsid w:val="00BA4B9E"/>
    <w:rPr>
      <w:sz w:val="24"/>
      <w:szCs w:val="24"/>
    </w:rPr>
  </w:style>
  <w:style w:type="paragraph" w:styleId="Footer">
    <w:name w:val="footer"/>
    <w:basedOn w:val="Normal"/>
    <w:link w:val="FooterChar"/>
    <w:uiPriority w:val="99"/>
    <w:rsid w:val="00D26130"/>
    <w:pPr>
      <w:tabs>
        <w:tab w:val="center" w:pos="4320"/>
        <w:tab w:val="right" w:pos="8640"/>
      </w:tabs>
    </w:pPr>
  </w:style>
  <w:style w:type="character" w:customStyle="1" w:styleId="FooterChar">
    <w:name w:val="Footer Char"/>
    <w:basedOn w:val="DefaultParagraphFont"/>
    <w:link w:val="Footer"/>
    <w:uiPriority w:val="99"/>
    <w:rsid w:val="00BA4B9E"/>
    <w:rPr>
      <w:sz w:val="24"/>
      <w:szCs w:val="24"/>
    </w:r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BalloonText">
    <w:name w:val="Balloon Text"/>
    <w:basedOn w:val="Normal"/>
    <w:link w:val="BalloonTextChar"/>
    <w:uiPriority w:val="99"/>
    <w:rsid w:val="00FB67E3"/>
    <w:rPr>
      <w:rFonts w:ascii="Tahoma" w:hAnsi="Tahoma" w:cs="Tahoma"/>
      <w:sz w:val="16"/>
      <w:szCs w:val="16"/>
    </w:rPr>
  </w:style>
  <w:style w:type="character" w:customStyle="1" w:styleId="BalloonTextChar">
    <w:name w:val="Balloon Text Char"/>
    <w:basedOn w:val="DefaultParagraphFont"/>
    <w:link w:val="BalloonText"/>
    <w:uiPriority w:val="99"/>
    <w:rsid w:val="00FB67E3"/>
    <w:rPr>
      <w:rFonts w:ascii="Tahoma" w:hAnsi="Tahoma" w:cs="Tahoma"/>
      <w:sz w:val="16"/>
      <w:szCs w:val="16"/>
    </w:rPr>
  </w:style>
  <w:style w:type="character" w:styleId="SubtleEmphasis">
    <w:name w:val="Subtle Emphasis"/>
    <w:basedOn w:val="DefaultParagraphFont"/>
    <w:uiPriority w:val="19"/>
    <w:qFormat/>
    <w:rsid w:val="004A2A33"/>
    <w:rPr>
      <w:i/>
      <w:iCs/>
      <w:color w:val="808080" w:themeColor="text1" w:themeTint="7F"/>
    </w:rPr>
  </w:style>
  <w:style w:type="paragraph" w:styleId="Title">
    <w:name w:val="Title"/>
    <w:basedOn w:val="Normal"/>
    <w:next w:val="Normal"/>
    <w:link w:val="TitleChar"/>
    <w:uiPriority w:val="10"/>
    <w:qFormat/>
    <w:rsid w:val="004A2A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2A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2A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A2A33"/>
    <w:rPr>
      <w:rFonts w:asciiTheme="majorHAnsi" w:eastAsiaTheme="majorEastAsia" w:hAnsiTheme="majorHAnsi" w:cstheme="majorBidi"/>
      <w:i/>
      <w:iCs/>
      <w:color w:val="4F81BD" w:themeColor="accent1"/>
      <w:spacing w:val="15"/>
      <w:sz w:val="24"/>
      <w:szCs w:val="24"/>
    </w:rPr>
  </w:style>
  <w:style w:type="character" w:customStyle="1" w:styleId="tgc">
    <w:name w:val="_tgc"/>
    <w:basedOn w:val="DefaultParagraphFont"/>
    <w:rsid w:val="00EA477D"/>
  </w:style>
  <w:style w:type="character" w:styleId="FollowedHyperlink">
    <w:name w:val="FollowedHyperlink"/>
    <w:basedOn w:val="DefaultParagraphFont"/>
    <w:uiPriority w:val="99"/>
    <w:unhideWhenUsed/>
    <w:rsid w:val="0080207C"/>
    <w:rPr>
      <w:color w:val="800080"/>
      <w:u w:val="single"/>
    </w:rPr>
  </w:style>
  <w:style w:type="paragraph" w:customStyle="1" w:styleId="font5">
    <w:name w:val="font5"/>
    <w:basedOn w:val="Normal"/>
    <w:rsid w:val="0080207C"/>
    <w:pPr>
      <w:spacing w:before="100" w:beforeAutospacing="1" w:after="100" w:afterAutospacing="1"/>
    </w:pPr>
    <w:rPr>
      <w:b/>
      <w:bCs/>
      <w:color w:val="000000"/>
      <w:sz w:val="21"/>
      <w:szCs w:val="21"/>
    </w:rPr>
  </w:style>
  <w:style w:type="paragraph" w:customStyle="1" w:styleId="font6">
    <w:name w:val="font6"/>
    <w:basedOn w:val="Normal"/>
    <w:rsid w:val="0080207C"/>
    <w:pPr>
      <w:spacing w:before="100" w:beforeAutospacing="1" w:after="100" w:afterAutospacing="1"/>
    </w:pPr>
    <w:rPr>
      <w:color w:val="000000"/>
      <w:sz w:val="21"/>
      <w:szCs w:val="21"/>
    </w:rPr>
  </w:style>
  <w:style w:type="paragraph" w:customStyle="1" w:styleId="font7">
    <w:name w:val="font7"/>
    <w:basedOn w:val="Normal"/>
    <w:rsid w:val="0080207C"/>
    <w:pPr>
      <w:spacing w:before="100" w:beforeAutospacing="1" w:after="100" w:afterAutospacing="1"/>
    </w:pPr>
    <w:rPr>
      <w:b/>
      <w:bCs/>
      <w:color w:val="000000"/>
      <w:sz w:val="21"/>
      <w:szCs w:val="21"/>
    </w:rPr>
  </w:style>
  <w:style w:type="paragraph" w:customStyle="1" w:styleId="font8">
    <w:name w:val="font8"/>
    <w:basedOn w:val="Normal"/>
    <w:rsid w:val="0080207C"/>
    <w:pPr>
      <w:spacing w:before="100" w:beforeAutospacing="1" w:after="100" w:afterAutospacing="1"/>
    </w:pPr>
    <w:rPr>
      <w:color w:val="000000"/>
      <w:sz w:val="21"/>
      <w:szCs w:val="21"/>
    </w:rPr>
  </w:style>
  <w:style w:type="paragraph" w:customStyle="1" w:styleId="font9">
    <w:name w:val="font9"/>
    <w:basedOn w:val="Normal"/>
    <w:rsid w:val="0080207C"/>
    <w:pPr>
      <w:spacing w:before="100" w:beforeAutospacing="1" w:after="100" w:afterAutospacing="1"/>
    </w:pPr>
    <w:rPr>
      <w:color w:val="000000"/>
      <w:sz w:val="21"/>
      <w:szCs w:val="21"/>
    </w:rPr>
  </w:style>
  <w:style w:type="paragraph" w:customStyle="1" w:styleId="font10">
    <w:name w:val="font10"/>
    <w:basedOn w:val="Normal"/>
    <w:rsid w:val="0080207C"/>
    <w:pPr>
      <w:spacing w:before="100" w:beforeAutospacing="1" w:after="100" w:afterAutospacing="1"/>
    </w:pPr>
    <w:rPr>
      <w:color w:val="000000"/>
      <w:sz w:val="21"/>
      <w:szCs w:val="21"/>
    </w:rPr>
  </w:style>
  <w:style w:type="paragraph" w:customStyle="1" w:styleId="xl63">
    <w:name w:val="xl63"/>
    <w:basedOn w:val="Normal"/>
    <w:rsid w:val="0080207C"/>
    <w:pPr>
      <w:spacing w:before="100" w:beforeAutospacing="1" w:after="100" w:afterAutospacing="1"/>
      <w:jc w:val="center"/>
    </w:pPr>
  </w:style>
  <w:style w:type="paragraph" w:customStyle="1" w:styleId="xl64">
    <w:name w:val="xl64"/>
    <w:basedOn w:val="Normal"/>
    <w:rsid w:val="0080207C"/>
    <w:pPr>
      <w:spacing w:before="100" w:beforeAutospacing="1" w:after="100" w:afterAutospacing="1"/>
    </w:pPr>
    <w:rPr>
      <w:sz w:val="21"/>
      <w:szCs w:val="21"/>
    </w:rPr>
  </w:style>
  <w:style w:type="paragraph" w:customStyle="1" w:styleId="xl65">
    <w:name w:val="xl65"/>
    <w:basedOn w:val="Normal"/>
    <w:rsid w:val="0080207C"/>
    <w:pPr>
      <w:spacing w:before="100" w:beforeAutospacing="1" w:after="100" w:afterAutospacing="1"/>
      <w:jc w:val="center"/>
    </w:pPr>
    <w:rPr>
      <w:sz w:val="21"/>
      <w:szCs w:val="21"/>
    </w:rPr>
  </w:style>
  <w:style w:type="paragraph" w:customStyle="1" w:styleId="xl66">
    <w:name w:val="xl66"/>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1"/>
      <w:szCs w:val="21"/>
    </w:rPr>
  </w:style>
  <w:style w:type="paragraph" w:customStyle="1" w:styleId="xl67">
    <w:name w:val="xl67"/>
    <w:basedOn w:val="Normal"/>
    <w:rsid w:val="0080207C"/>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1"/>
      <w:szCs w:val="21"/>
    </w:rPr>
  </w:style>
  <w:style w:type="paragraph" w:customStyle="1" w:styleId="xl68">
    <w:name w:val="xl68"/>
    <w:basedOn w:val="Normal"/>
    <w:rsid w:val="0080207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1"/>
      <w:szCs w:val="21"/>
    </w:rPr>
  </w:style>
  <w:style w:type="paragraph" w:customStyle="1" w:styleId="xl69">
    <w:name w:val="xl69"/>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71">
    <w:name w:val="xl71"/>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1"/>
      <w:szCs w:val="21"/>
    </w:rPr>
  </w:style>
  <w:style w:type="paragraph" w:customStyle="1" w:styleId="xl72">
    <w:name w:val="xl72"/>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73">
    <w:name w:val="xl73"/>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1"/>
      <w:szCs w:val="21"/>
    </w:rPr>
  </w:style>
  <w:style w:type="paragraph" w:customStyle="1" w:styleId="xl74">
    <w:name w:val="xl74"/>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1"/>
      <w:szCs w:val="21"/>
    </w:rPr>
  </w:style>
  <w:style w:type="paragraph" w:customStyle="1" w:styleId="xl75">
    <w:name w:val="xl75"/>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1"/>
      <w:szCs w:val="21"/>
    </w:rPr>
  </w:style>
  <w:style w:type="paragraph" w:customStyle="1" w:styleId="xl76">
    <w:name w:val="xl76"/>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77">
    <w:name w:val="xl77"/>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1"/>
      <w:szCs w:val="21"/>
    </w:rPr>
  </w:style>
  <w:style w:type="paragraph" w:customStyle="1" w:styleId="xl78">
    <w:name w:val="xl78"/>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79">
    <w:name w:val="xl79"/>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80">
    <w:name w:val="xl80"/>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81">
    <w:name w:val="xl81"/>
    <w:basedOn w:val="Normal"/>
    <w:rsid w:val="0080207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1"/>
      <w:szCs w:val="21"/>
    </w:rPr>
  </w:style>
  <w:style w:type="paragraph" w:customStyle="1" w:styleId="xl82">
    <w:name w:val="xl82"/>
    <w:basedOn w:val="Normal"/>
    <w:rsid w:val="0080207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83">
    <w:name w:val="xl83"/>
    <w:basedOn w:val="Normal"/>
    <w:rsid w:val="0080207C"/>
    <w:pPr>
      <w:pBdr>
        <w:top w:val="single" w:sz="4" w:space="0" w:color="auto"/>
        <w:left w:val="single" w:sz="4" w:space="0" w:color="auto"/>
        <w:right w:val="single" w:sz="4" w:space="0" w:color="auto"/>
      </w:pBdr>
      <w:spacing w:before="100" w:beforeAutospacing="1" w:after="100" w:afterAutospacing="1"/>
      <w:textAlignment w:val="center"/>
    </w:pPr>
    <w:rPr>
      <w:sz w:val="21"/>
      <w:szCs w:val="21"/>
    </w:rPr>
  </w:style>
  <w:style w:type="paragraph" w:customStyle="1" w:styleId="xl84">
    <w:name w:val="xl84"/>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1"/>
      <w:szCs w:val="21"/>
    </w:rPr>
  </w:style>
  <w:style w:type="paragraph" w:customStyle="1" w:styleId="xl85">
    <w:name w:val="xl85"/>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1"/>
      <w:szCs w:val="21"/>
    </w:rPr>
  </w:style>
  <w:style w:type="paragraph" w:customStyle="1" w:styleId="xl86">
    <w:name w:val="xl86"/>
    <w:basedOn w:val="Normal"/>
    <w:rsid w:val="0080207C"/>
    <w:pPr>
      <w:pBdr>
        <w:top w:val="single" w:sz="4" w:space="0" w:color="auto"/>
        <w:left w:val="single" w:sz="4" w:space="0" w:color="auto"/>
        <w:right w:val="single" w:sz="4" w:space="0" w:color="auto"/>
      </w:pBdr>
      <w:spacing w:before="100" w:beforeAutospacing="1" w:after="100" w:afterAutospacing="1"/>
      <w:textAlignment w:val="center"/>
    </w:pPr>
    <w:rPr>
      <w:color w:val="000000"/>
      <w:sz w:val="21"/>
      <w:szCs w:val="21"/>
    </w:rPr>
  </w:style>
  <w:style w:type="paragraph" w:customStyle="1" w:styleId="xl87">
    <w:name w:val="xl87"/>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1"/>
      <w:szCs w:val="21"/>
    </w:rPr>
  </w:style>
  <w:style w:type="paragraph" w:customStyle="1" w:styleId="xl88">
    <w:name w:val="xl88"/>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89">
    <w:name w:val="xl89"/>
    <w:basedOn w:val="Normal"/>
    <w:rsid w:val="008020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1"/>
      <w:szCs w:val="21"/>
    </w:rPr>
  </w:style>
  <w:style w:type="paragraph" w:customStyle="1" w:styleId="xl90">
    <w:name w:val="xl90"/>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91">
    <w:name w:val="xl91"/>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92">
    <w:name w:val="xl92"/>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rPr>
  </w:style>
  <w:style w:type="paragraph" w:customStyle="1" w:styleId="xl93">
    <w:name w:val="xl93"/>
    <w:basedOn w:val="Normal"/>
    <w:rsid w:val="008020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4">
    <w:name w:val="xl94"/>
    <w:basedOn w:val="Normal"/>
    <w:rsid w:val="0080207C"/>
    <w:pPr>
      <w:spacing w:before="100" w:beforeAutospacing="1" w:after="100" w:afterAutospacing="1"/>
      <w:jc w:val="center"/>
      <w:textAlignment w:val="center"/>
    </w:pPr>
    <w:rPr>
      <w:sz w:val="21"/>
      <w:szCs w:val="21"/>
    </w:rPr>
  </w:style>
  <w:style w:type="paragraph" w:customStyle="1" w:styleId="xl95">
    <w:name w:val="xl95"/>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8020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80207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8">
    <w:name w:val="xl98"/>
    <w:basedOn w:val="Normal"/>
    <w:rsid w:val="0080207C"/>
    <w:pPr>
      <w:pBdr>
        <w:top w:val="single" w:sz="4" w:space="0" w:color="auto"/>
        <w:bottom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99">
    <w:name w:val="xl99"/>
    <w:basedOn w:val="Normal"/>
    <w:rsid w:val="0080207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100">
    <w:name w:val="xl100"/>
    <w:basedOn w:val="Normal"/>
    <w:rsid w:val="0080207C"/>
    <w:pPr>
      <w:pBdr>
        <w:top w:val="single" w:sz="4" w:space="0" w:color="auto"/>
        <w:lef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101">
    <w:name w:val="xl101"/>
    <w:basedOn w:val="Normal"/>
    <w:rsid w:val="0080207C"/>
    <w:pPr>
      <w:pBdr>
        <w:top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102">
    <w:name w:val="xl102"/>
    <w:basedOn w:val="Normal"/>
    <w:rsid w:val="0080207C"/>
    <w:pPr>
      <w:pBdr>
        <w:top w:val="single" w:sz="4" w:space="0" w:color="auto"/>
        <w:right w:val="single" w:sz="4" w:space="0" w:color="auto"/>
      </w:pBdr>
      <w:shd w:val="clear" w:color="000000" w:fill="FFFFFF"/>
      <w:spacing w:before="100" w:beforeAutospacing="1" w:after="100" w:afterAutospacing="1"/>
      <w:jc w:val="center"/>
      <w:textAlignment w:val="center"/>
    </w:pPr>
    <w:rPr>
      <w:sz w:val="21"/>
      <w:szCs w:val="21"/>
    </w:rPr>
  </w:style>
  <w:style w:type="paragraph" w:customStyle="1" w:styleId="xl103">
    <w:name w:val="xl103"/>
    <w:basedOn w:val="Normal"/>
    <w:rsid w:val="008020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21"/>
      <w:szCs w:val="21"/>
    </w:rPr>
  </w:style>
  <w:style w:type="paragraph" w:customStyle="1" w:styleId="xl104">
    <w:name w:val="xl104"/>
    <w:basedOn w:val="Normal"/>
    <w:rsid w:val="0080207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21"/>
      <w:szCs w:val="21"/>
    </w:rPr>
  </w:style>
  <w:style w:type="paragraph" w:customStyle="1" w:styleId="xl105">
    <w:name w:val="xl105"/>
    <w:basedOn w:val="Normal"/>
    <w:rsid w:val="0080207C"/>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b/>
      <w:bCs/>
      <w:sz w:val="21"/>
      <w:szCs w:val="21"/>
    </w:rPr>
  </w:style>
  <w:style w:type="paragraph" w:customStyle="1" w:styleId="xl106">
    <w:name w:val="xl106"/>
    <w:basedOn w:val="Normal"/>
    <w:rsid w:val="0080207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1"/>
      <w:szCs w:val="21"/>
    </w:rPr>
  </w:style>
  <w:style w:type="paragraph" w:customStyle="1" w:styleId="xl107">
    <w:name w:val="xl107"/>
    <w:basedOn w:val="Normal"/>
    <w:rsid w:val="0080207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21"/>
      <w:szCs w:val="21"/>
    </w:rPr>
  </w:style>
  <w:style w:type="paragraph" w:customStyle="1" w:styleId="xl108">
    <w:name w:val="xl108"/>
    <w:basedOn w:val="Normal"/>
    <w:rsid w:val="0080207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1"/>
      <w:szCs w:val="21"/>
    </w:rPr>
  </w:style>
  <w:style w:type="character" w:customStyle="1" w:styleId="apple-converted-space">
    <w:name w:val="apple-converted-space"/>
    <w:basedOn w:val="DefaultParagraphFont"/>
    <w:rsid w:val="00477CE2"/>
  </w:style>
  <w:style w:type="paragraph" w:styleId="NormalWeb">
    <w:name w:val="Normal (Web)"/>
    <w:basedOn w:val="Normal"/>
    <w:uiPriority w:val="99"/>
    <w:unhideWhenUsed/>
    <w:rsid w:val="00582BD7"/>
    <w:pPr>
      <w:spacing w:before="100" w:beforeAutospacing="1" w:after="100" w:afterAutospacing="1"/>
    </w:pPr>
  </w:style>
  <w:style w:type="character" w:customStyle="1" w:styleId="BalloonTextChar1">
    <w:name w:val="Balloon Text Char1"/>
    <w:basedOn w:val="DefaultParagraphFont"/>
    <w:uiPriority w:val="99"/>
    <w:semiHidden/>
    <w:rsid w:val="00A3056A"/>
    <w:rPr>
      <w:rFonts w:ascii="Tahoma" w:eastAsia="Times New Roman" w:hAnsi="Tahoma" w:cs="Tahoma"/>
      <w:sz w:val="16"/>
      <w:szCs w:val="16"/>
    </w:rPr>
  </w:style>
  <w:style w:type="paragraph" w:customStyle="1" w:styleId="xl109">
    <w:name w:val="xl109"/>
    <w:basedOn w:val="Normal"/>
    <w:rsid w:val="000A4F6E"/>
    <w:pPr>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textAlignment w:val="center"/>
    </w:pPr>
    <w:rPr>
      <w:sz w:val="20"/>
      <w:szCs w:val="20"/>
    </w:rPr>
  </w:style>
  <w:style w:type="paragraph" w:customStyle="1" w:styleId="xl110">
    <w:name w:val="xl110"/>
    <w:basedOn w:val="Normal"/>
    <w:rsid w:val="000A4F6E"/>
    <w:pPr>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textAlignment w:val="center"/>
    </w:pPr>
    <w:rPr>
      <w:b/>
      <w:bCs/>
    </w:rPr>
  </w:style>
  <w:style w:type="paragraph" w:customStyle="1" w:styleId="xl111">
    <w:name w:val="xl111"/>
    <w:basedOn w:val="Normal"/>
    <w:rsid w:val="000A4F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0A4F6E"/>
    <w:pPr>
      <w:pBdr>
        <w:top w:val="single" w:sz="4" w:space="0" w:color="auto"/>
        <w:left w:val="single" w:sz="4" w:space="0" w:color="auto"/>
        <w:bottom w:val="single" w:sz="4" w:space="0" w:color="auto"/>
      </w:pBdr>
      <w:shd w:val="clear" w:color="000000" w:fill="BCD6EE"/>
      <w:spacing w:before="100" w:beforeAutospacing="1" w:after="100" w:afterAutospacing="1"/>
      <w:jc w:val="center"/>
      <w:textAlignment w:val="center"/>
    </w:pPr>
    <w:rPr>
      <w:b/>
      <w:bCs/>
      <w:sz w:val="20"/>
      <w:szCs w:val="20"/>
    </w:rPr>
  </w:style>
  <w:style w:type="paragraph" w:customStyle="1" w:styleId="xl113">
    <w:name w:val="xl113"/>
    <w:basedOn w:val="Normal"/>
    <w:rsid w:val="000A4F6E"/>
    <w:pPr>
      <w:pBdr>
        <w:top w:val="single" w:sz="4" w:space="0" w:color="auto"/>
        <w:bottom w:val="single" w:sz="4" w:space="0" w:color="auto"/>
      </w:pBdr>
      <w:shd w:val="clear" w:color="000000" w:fill="BCD6EE"/>
      <w:spacing w:before="100" w:beforeAutospacing="1" w:after="100" w:afterAutospacing="1"/>
      <w:jc w:val="center"/>
      <w:textAlignment w:val="center"/>
    </w:pPr>
    <w:rPr>
      <w:b/>
      <w:bCs/>
      <w:sz w:val="20"/>
      <w:szCs w:val="20"/>
    </w:rPr>
  </w:style>
  <w:style w:type="paragraph" w:customStyle="1" w:styleId="xl114">
    <w:name w:val="xl114"/>
    <w:basedOn w:val="Normal"/>
    <w:rsid w:val="000A4F6E"/>
    <w:pPr>
      <w:pBdr>
        <w:top w:val="single" w:sz="4" w:space="0" w:color="auto"/>
        <w:bottom w:val="single" w:sz="4" w:space="0" w:color="auto"/>
        <w:right w:val="single" w:sz="4" w:space="0" w:color="auto"/>
      </w:pBdr>
      <w:shd w:val="clear" w:color="000000" w:fill="BCD6EE"/>
      <w:spacing w:before="100" w:beforeAutospacing="1" w:after="100" w:afterAutospacing="1"/>
      <w:jc w:val="center"/>
      <w:textAlignment w:val="center"/>
    </w:pPr>
    <w:rPr>
      <w:b/>
      <w:bCs/>
      <w:sz w:val="20"/>
      <w:szCs w:val="20"/>
    </w:rPr>
  </w:style>
  <w:style w:type="paragraph" w:customStyle="1" w:styleId="xl115">
    <w:name w:val="xl115"/>
    <w:basedOn w:val="Normal"/>
    <w:rsid w:val="000A4F6E"/>
    <w:pPr>
      <w:pBdr>
        <w:top w:val="single" w:sz="4" w:space="0" w:color="auto"/>
        <w:left w:val="single" w:sz="4" w:space="0" w:color="auto"/>
        <w:bottom w:val="single" w:sz="4" w:space="0" w:color="auto"/>
      </w:pBdr>
      <w:shd w:val="clear" w:color="000000" w:fill="BCD6EE"/>
      <w:spacing w:before="100" w:beforeAutospacing="1" w:after="100" w:afterAutospacing="1"/>
      <w:jc w:val="center"/>
      <w:textAlignment w:val="center"/>
    </w:pPr>
    <w:rPr>
      <w:b/>
      <w:bCs/>
      <w:color w:val="000000"/>
      <w:sz w:val="20"/>
      <w:szCs w:val="20"/>
    </w:rPr>
  </w:style>
  <w:style w:type="paragraph" w:customStyle="1" w:styleId="xl116">
    <w:name w:val="xl116"/>
    <w:basedOn w:val="Normal"/>
    <w:rsid w:val="000A4F6E"/>
    <w:pPr>
      <w:pBdr>
        <w:top w:val="single" w:sz="4" w:space="0" w:color="auto"/>
        <w:bottom w:val="single" w:sz="4" w:space="0" w:color="auto"/>
      </w:pBdr>
      <w:shd w:val="clear" w:color="000000" w:fill="BCD6EE"/>
      <w:spacing w:before="100" w:beforeAutospacing="1" w:after="100" w:afterAutospacing="1"/>
      <w:jc w:val="center"/>
      <w:textAlignment w:val="center"/>
    </w:pPr>
    <w:rPr>
      <w:b/>
      <w:bCs/>
      <w:color w:val="000000"/>
      <w:sz w:val="20"/>
      <w:szCs w:val="20"/>
    </w:rPr>
  </w:style>
  <w:style w:type="paragraph" w:customStyle="1" w:styleId="xl117">
    <w:name w:val="xl117"/>
    <w:basedOn w:val="Normal"/>
    <w:rsid w:val="000A4F6E"/>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Normal"/>
    <w:rsid w:val="000A4F6E"/>
    <w:pPr>
      <w:pBdr>
        <w:top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Normal"/>
    <w:rsid w:val="000A4F6E"/>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
    <w:rsid w:val="000A4F6E"/>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
    <w:rsid w:val="000A4F6E"/>
    <w:pP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
    <w:rsid w:val="000A4F6E"/>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0A4F6E"/>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0A4F6E"/>
    <w:pPr>
      <w:pBdr>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5">
    <w:name w:val="xl125"/>
    <w:basedOn w:val="Normal"/>
    <w:rsid w:val="000A4F6E"/>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Normal"/>
    <w:rsid w:val="000A4F6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
    <w:name w:val="xl127"/>
    <w:basedOn w:val="Normal"/>
    <w:rsid w:val="000A4F6E"/>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8">
    <w:name w:val="xl128"/>
    <w:basedOn w:val="Normal"/>
    <w:rsid w:val="000A4F6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9">
    <w:name w:val="xl129"/>
    <w:basedOn w:val="Normal"/>
    <w:rsid w:val="000A4F6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0">
    <w:name w:val="xl130"/>
    <w:basedOn w:val="Normal"/>
    <w:rsid w:val="000A4F6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1">
    <w:name w:val="xl131"/>
    <w:basedOn w:val="Normal"/>
    <w:rsid w:val="000A4F6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r="http://schemas.openxmlformats.org/officeDocument/2006/relationships" xmlns:w="http://schemas.openxmlformats.org/wordprocessingml/2006/main">
  <w:divs>
    <w:div w:id="931864449">
      <w:bodyDiv w:val="1"/>
      <w:marLeft w:val="0"/>
      <w:marRight w:val="0"/>
      <w:marTop w:val="0"/>
      <w:marBottom w:val="0"/>
      <w:divBdr>
        <w:top w:val="none" w:sz="0" w:space="0" w:color="auto"/>
        <w:left w:val="none" w:sz="0" w:space="0" w:color="auto"/>
        <w:bottom w:val="none" w:sz="0" w:space="0" w:color="auto"/>
        <w:right w:val="none" w:sz="0" w:space="0" w:color="auto"/>
      </w:divBdr>
    </w:div>
    <w:div w:id="1067997474">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16908119">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456951404">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20607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search?biw=1366&amp;bih=662&amp;q=bilirubin+jendrassik&amp;spell=1&amp;sa=X&amp;ved=0ahUKEwi607K36OzgAhXE-qQKHVlyCy4QkeECCCYoA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c.gop.p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pra.punjab.gov.pk)"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26</Pages>
  <Words>12225</Words>
  <Characters>69687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81749</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184</cp:revision>
  <cp:lastPrinted>2016-06-13T03:30:00Z</cp:lastPrinted>
  <dcterms:created xsi:type="dcterms:W3CDTF">2014-10-18T06:58:00Z</dcterms:created>
  <dcterms:modified xsi:type="dcterms:W3CDTF">2022-03-26T08:35:00Z</dcterms:modified>
</cp:coreProperties>
</file>